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37035" w14:textId="77777777" w:rsidR="004F4780" w:rsidRPr="00BC3A2A" w:rsidRDefault="00856387">
      <w:pPr>
        <w:pStyle w:val="ad"/>
        <w:rPr>
          <w:rFonts w:ascii="Calibri" w:hAnsi="Calibri" w:cs="Calibri"/>
          <w:sz w:val="24"/>
          <w:szCs w:val="24"/>
          <w:lang w:val="de-DE"/>
        </w:rPr>
      </w:pPr>
      <w:r w:rsidRPr="00BC3A2A">
        <w:rPr>
          <w:rFonts w:ascii="Calibri" w:hAnsi="Calibri" w:cs="Calibri"/>
          <w:sz w:val="24"/>
          <w:szCs w:val="24"/>
          <w:lang w:val="de-DE"/>
        </w:rPr>
        <w:t>3GPP TSG-RAN WG3 #119bis-e</w:t>
      </w:r>
      <w:r w:rsidRPr="00BC3A2A">
        <w:rPr>
          <w:rFonts w:ascii="Calibri" w:hAnsi="Calibri" w:cs="Calibri"/>
          <w:sz w:val="24"/>
          <w:szCs w:val="24"/>
          <w:lang w:val="de-DE"/>
        </w:rPr>
        <w:tab/>
      </w:r>
      <w:r w:rsidRPr="00BC3A2A">
        <w:rPr>
          <w:rFonts w:ascii="Calibri" w:hAnsi="Calibri" w:cs="Calibri"/>
          <w:sz w:val="24"/>
          <w:szCs w:val="24"/>
          <w:lang w:val="de-DE"/>
        </w:rPr>
        <w:tab/>
      </w:r>
      <w:r w:rsidRPr="00BC3A2A">
        <w:rPr>
          <w:rFonts w:ascii="Calibri" w:hAnsi="Calibri" w:cs="Calibri"/>
          <w:sz w:val="24"/>
          <w:szCs w:val="24"/>
          <w:lang w:val="de-DE"/>
        </w:rPr>
        <w:tab/>
      </w:r>
      <w:r w:rsidRPr="00BC3A2A">
        <w:rPr>
          <w:rFonts w:ascii="Calibri" w:hAnsi="Calibri" w:cs="Calibri"/>
          <w:sz w:val="24"/>
          <w:szCs w:val="24"/>
          <w:lang w:val="de-DE"/>
        </w:rPr>
        <w:tab/>
      </w:r>
      <w:r w:rsidRPr="00BC3A2A">
        <w:rPr>
          <w:rFonts w:ascii="Calibri" w:hAnsi="Calibri" w:cs="Calibri"/>
          <w:sz w:val="24"/>
          <w:szCs w:val="24"/>
          <w:lang w:val="de-DE"/>
        </w:rPr>
        <w:tab/>
      </w:r>
      <w:r w:rsidRPr="00BC3A2A">
        <w:rPr>
          <w:rFonts w:ascii="Calibri" w:hAnsi="Calibri" w:cs="Calibri"/>
          <w:sz w:val="24"/>
          <w:szCs w:val="24"/>
          <w:lang w:val="de-DE"/>
        </w:rPr>
        <w:tab/>
        <w:t xml:space="preserve">        R3-231892</w:t>
      </w:r>
    </w:p>
    <w:p w14:paraId="23F46C1C" w14:textId="77777777" w:rsidR="004F4780" w:rsidRDefault="00856387">
      <w:pPr>
        <w:jc w:val="both"/>
        <w:rPr>
          <w:rFonts w:ascii="Calibri" w:eastAsia="Calibri" w:hAnsi="Calibri" w:cs="Calibri"/>
          <w:sz w:val="24"/>
        </w:rPr>
      </w:pPr>
      <w:r>
        <w:rPr>
          <w:rFonts w:ascii="Calibri" w:eastAsia="Calibri" w:hAnsi="Calibri" w:cs="Calibri"/>
          <w:sz w:val="24"/>
        </w:rPr>
        <w:t>17</w:t>
      </w:r>
      <w:r>
        <w:rPr>
          <w:rFonts w:ascii="Calibri" w:eastAsia="Calibri" w:hAnsi="Calibri" w:cs="Calibri"/>
          <w:sz w:val="24"/>
          <w:vertAlign w:val="superscript"/>
        </w:rPr>
        <w:t>th</w:t>
      </w:r>
      <w:r>
        <w:rPr>
          <w:rFonts w:ascii="Calibri" w:eastAsia="Calibri" w:hAnsi="Calibri" w:cs="Calibri"/>
          <w:sz w:val="24"/>
        </w:rPr>
        <w:t xml:space="preserve"> – 26</w:t>
      </w:r>
      <w:r>
        <w:rPr>
          <w:rFonts w:ascii="Calibri" w:eastAsia="Calibri" w:hAnsi="Calibri" w:cs="Calibri"/>
          <w:sz w:val="24"/>
          <w:vertAlign w:val="superscript"/>
        </w:rPr>
        <w:t>th</w:t>
      </w:r>
      <w:r>
        <w:rPr>
          <w:rFonts w:ascii="Calibri" w:eastAsia="Calibri" w:hAnsi="Calibri" w:cs="Calibri"/>
          <w:sz w:val="24"/>
        </w:rPr>
        <w:t xml:space="preserve"> April 2023</w:t>
      </w:r>
    </w:p>
    <w:p w14:paraId="72E43341" w14:textId="77777777" w:rsidR="004F4780" w:rsidRDefault="00856387">
      <w:pPr>
        <w:pStyle w:val="CRCoverPage"/>
        <w:tabs>
          <w:tab w:val="right" w:pos="9639"/>
        </w:tabs>
        <w:spacing w:after="0"/>
        <w:rPr>
          <w:b/>
          <w:sz w:val="24"/>
          <w:szCs w:val="24"/>
          <w:lang w:val="en-US" w:eastAsia="zh-CN"/>
        </w:rPr>
      </w:pPr>
      <w:r>
        <w:rPr>
          <w:rFonts w:ascii="Calibri" w:eastAsia="Batang" w:hAnsi="Calibri" w:cs="Calibri"/>
          <w:color w:val="000000"/>
          <w:sz w:val="24"/>
          <w:szCs w:val="24"/>
        </w:rPr>
        <w:t>Online</w:t>
      </w:r>
    </w:p>
    <w:p w14:paraId="378F3096" w14:textId="77777777" w:rsidR="004F4780" w:rsidRPr="00BC3A2A" w:rsidRDefault="004F4780">
      <w:pPr>
        <w:pStyle w:val="3GPPHeader"/>
        <w:rPr>
          <w:rFonts w:eastAsia="MS Mincho"/>
        </w:rPr>
      </w:pPr>
    </w:p>
    <w:p w14:paraId="0B47BA98" w14:textId="77777777" w:rsidR="004F4780" w:rsidRDefault="00856387">
      <w:pPr>
        <w:pStyle w:val="3GPPHeader"/>
        <w:rPr>
          <w:lang w:eastAsia="zh-CN"/>
        </w:rPr>
      </w:pPr>
      <w:r>
        <w:t>Agenda Item:</w:t>
      </w:r>
      <w:r>
        <w:tab/>
      </w:r>
      <w:r>
        <w:rPr>
          <w:lang w:eastAsia="zh-CN"/>
        </w:rPr>
        <w:t>17.2</w:t>
      </w:r>
    </w:p>
    <w:p w14:paraId="59CE135D" w14:textId="77777777" w:rsidR="004F4780" w:rsidRDefault="00856387">
      <w:pPr>
        <w:pStyle w:val="3GPPHeader"/>
        <w:tabs>
          <w:tab w:val="clear" w:pos="1701"/>
        </w:tabs>
      </w:pPr>
      <w:r>
        <w:t xml:space="preserve">Source:        </w:t>
      </w:r>
      <w:r>
        <w:rPr>
          <w:lang w:eastAsia="zh-CN"/>
        </w:rPr>
        <w:t>Samsung</w:t>
      </w:r>
      <w:r>
        <w:t xml:space="preserve"> (moderator)</w:t>
      </w:r>
    </w:p>
    <w:p w14:paraId="51C9AED3" w14:textId="77777777" w:rsidR="004F4780" w:rsidRDefault="00856387">
      <w:pPr>
        <w:rPr>
          <w:b/>
          <w:sz w:val="24"/>
          <w:lang w:eastAsia="zh-CN"/>
        </w:rPr>
      </w:pPr>
      <w:r>
        <w:rPr>
          <w:b/>
          <w:sz w:val="24"/>
          <w:lang w:eastAsia="zh-CN"/>
        </w:rPr>
        <w:t>Title:          Summary of Discussion on CB: # NTN1_ServiceContinuity</w:t>
      </w:r>
    </w:p>
    <w:p w14:paraId="4144BEE7" w14:textId="77777777" w:rsidR="004F4780" w:rsidRDefault="00856387">
      <w:pPr>
        <w:pStyle w:val="3GPPHeader"/>
        <w:tabs>
          <w:tab w:val="clear" w:pos="1701"/>
        </w:tabs>
      </w:pPr>
      <w:r>
        <w:t>Document for:  Discussion &amp; Decision</w:t>
      </w:r>
    </w:p>
    <w:p w14:paraId="055C6D20" w14:textId="77777777" w:rsidR="004F4780" w:rsidRDefault="00856387">
      <w:pPr>
        <w:pStyle w:val="1"/>
      </w:pPr>
      <w:r>
        <w:t>Introduction</w:t>
      </w:r>
    </w:p>
    <w:p w14:paraId="45D329DC" w14:textId="77777777" w:rsidR="004F4780" w:rsidRDefault="00856387">
      <w:pPr>
        <w:spacing w:line="276" w:lineRule="auto"/>
        <w:rPr>
          <w:szCs w:val="22"/>
          <w:lang w:eastAsia="zh-CN"/>
        </w:rPr>
      </w:pPr>
      <w:r>
        <w:rPr>
          <w:szCs w:val="22"/>
          <w:lang w:eastAsia="zh-CN"/>
        </w:rPr>
        <w:t>This document is used for discussion and decision for the CB as follows,</w:t>
      </w:r>
    </w:p>
    <w:p w14:paraId="50F9B077" w14:textId="77777777" w:rsidR="004F4780" w:rsidRDefault="00856387">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NTN1_ServiceContinuity</w:t>
      </w:r>
    </w:p>
    <w:p w14:paraId="15F3B361" w14:textId="77777777" w:rsidR="004F4780" w:rsidRDefault="00856387">
      <w:pPr>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 xml:space="preserve">Cell ID exchanged via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Setup and Configuration Update messages</w:t>
      </w:r>
      <w:r>
        <w:rPr>
          <w:rFonts w:ascii="Calibri" w:hAnsi="Calibri" w:cs="Calibri" w:hint="eastAsia"/>
          <w:b/>
          <w:bCs/>
          <w:color w:val="FF00FF"/>
          <w:sz w:val="18"/>
          <w:szCs w:val="18"/>
        </w:rPr>
        <w:t>?</w:t>
      </w:r>
    </w:p>
    <w:p w14:paraId="4135442A" w14:textId="77777777" w:rsidR="004F4780" w:rsidRDefault="00856387">
      <w:pPr>
        <w:ind w:left="144" w:hanging="144"/>
        <w:rPr>
          <w:rFonts w:ascii="Calibri" w:hAnsi="Calibri" w:cs="Calibri"/>
          <w:b/>
          <w:bCs/>
          <w:color w:val="FF00FF"/>
          <w:sz w:val="18"/>
          <w:szCs w:val="18"/>
        </w:rPr>
      </w:pPr>
      <w:r>
        <w:rPr>
          <w:rFonts w:ascii="Calibri" w:hAnsi="Calibri" w:cs="Calibri"/>
          <w:b/>
          <w:bCs/>
          <w:color w:val="FF00FF"/>
          <w:sz w:val="18"/>
          <w:szCs w:val="18"/>
        </w:rPr>
        <w:t xml:space="preserve">- Multiple TACs over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w:t>
      </w:r>
    </w:p>
    <w:p w14:paraId="3384D461" w14:textId="77777777" w:rsidR="004F4780" w:rsidRDefault="00856387">
      <w:pPr>
        <w:ind w:left="144" w:hanging="144"/>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Details of time-based HO info over NG, e.g., time-related info, data forwarding enhancement?</w:t>
      </w:r>
    </w:p>
    <w:p w14:paraId="09D44DE8" w14:textId="77777777" w:rsidR="004F4780" w:rsidRDefault="00856387">
      <w:pPr>
        <w:ind w:left="144" w:hanging="144"/>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Any other issues</w:t>
      </w:r>
      <w:r>
        <w:rPr>
          <w:rFonts w:ascii="Calibri" w:hAnsi="Calibri" w:cs="Calibri"/>
          <w:b/>
          <w:bCs/>
          <w:color w:val="FF00FF"/>
          <w:sz w:val="18"/>
          <w:szCs w:val="18"/>
        </w:rPr>
        <w:t>?</w:t>
      </w:r>
    </w:p>
    <w:p w14:paraId="30BD6764" w14:textId="77777777" w:rsidR="004F4780" w:rsidRDefault="00856387">
      <w:pPr>
        <w:ind w:left="144" w:hanging="144"/>
        <w:rPr>
          <w:rFonts w:ascii="Calibri" w:hAnsi="Calibri" w:cs="Calibri"/>
          <w:b/>
          <w:bCs/>
          <w:color w:val="FF00FF"/>
          <w:sz w:val="18"/>
          <w:szCs w:val="18"/>
        </w:rPr>
      </w:pPr>
      <w:r>
        <w:rPr>
          <w:rFonts w:ascii="Calibri" w:hAnsi="Calibri" w:cs="Calibri"/>
          <w:b/>
          <w:bCs/>
          <w:color w:val="FF00FF"/>
          <w:sz w:val="18"/>
          <w:szCs w:val="18"/>
        </w:rPr>
        <w:t xml:space="preserve">- Capture agreements and provide </w:t>
      </w:r>
      <w:r>
        <w:rPr>
          <w:rFonts w:ascii="Calibri" w:hAnsi="Calibri" w:cs="Calibri" w:hint="eastAsia"/>
          <w:b/>
          <w:bCs/>
          <w:color w:val="FF00FF"/>
          <w:sz w:val="18"/>
          <w:szCs w:val="18"/>
        </w:rPr>
        <w:t>TP</w:t>
      </w:r>
      <w:r>
        <w:rPr>
          <w:rFonts w:ascii="Calibri" w:hAnsi="Calibri" w:cs="Calibri"/>
          <w:b/>
          <w:bCs/>
          <w:color w:val="FF00FF"/>
          <w:sz w:val="18"/>
          <w:szCs w:val="18"/>
        </w:rPr>
        <w:t>s if agreeable</w:t>
      </w:r>
    </w:p>
    <w:p w14:paraId="6D344450" w14:textId="77777777" w:rsidR="004F4780" w:rsidRDefault="00856387">
      <w:pPr>
        <w:widowControl w:val="0"/>
        <w:ind w:left="144" w:hanging="144"/>
        <w:rPr>
          <w:rFonts w:ascii="Calibri" w:hAnsi="Calibri" w:cs="Calibri"/>
          <w:color w:val="000000"/>
          <w:sz w:val="18"/>
          <w:lang w:eastAsia="en-US"/>
        </w:rPr>
      </w:pPr>
      <w:r>
        <w:rPr>
          <w:rFonts w:ascii="Calibri" w:hAnsi="Calibri" w:cs="Calibri"/>
          <w:color w:val="000000"/>
          <w:sz w:val="18"/>
          <w:lang w:eastAsia="en-US"/>
        </w:rPr>
        <w:t>(</w:t>
      </w:r>
      <w:proofErr w:type="gramStart"/>
      <w:r>
        <w:rPr>
          <w:rFonts w:ascii="Calibri" w:hAnsi="Calibri" w:cs="Calibri"/>
          <w:color w:val="000000"/>
          <w:sz w:val="18"/>
          <w:lang w:eastAsia="en-US"/>
        </w:rPr>
        <w:t>moderator</w:t>
      </w:r>
      <w:proofErr w:type="gramEnd"/>
      <w:r>
        <w:rPr>
          <w:rFonts w:ascii="Calibri" w:hAnsi="Calibri" w:cs="Calibri"/>
          <w:color w:val="000000"/>
          <w:sz w:val="18"/>
          <w:lang w:eastAsia="en-US"/>
        </w:rPr>
        <w:t xml:space="preserve"> - SS)</w:t>
      </w:r>
    </w:p>
    <w:p w14:paraId="092D9ADD" w14:textId="77777777" w:rsidR="004F4780" w:rsidRDefault="00856387">
      <w:pPr>
        <w:spacing w:line="276" w:lineRule="auto"/>
        <w:rPr>
          <w:rFonts w:ascii="Calibri" w:hAnsi="Calibri" w:cs="Calibri"/>
          <w:color w:val="000000"/>
          <w:sz w:val="18"/>
        </w:rPr>
      </w:pPr>
      <w:r>
        <w:rPr>
          <w:rFonts w:ascii="Calibri" w:hAnsi="Calibri" w:cs="Calibri" w:hint="eastAsia"/>
          <w:color w:val="000000"/>
          <w:sz w:val="18"/>
        </w:rPr>
        <w:t>S</w:t>
      </w:r>
      <w:r>
        <w:rPr>
          <w:rFonts w:ascii="Calibri" w:hAnsi="Calibri" w:cs="Calibri"/>
          <w:color w:val="000000"/>
          <w:sz w:val="18"/>
        </w:rPr>
        <w:t>ummary of offline disc</w:t>
      </w:r>
    </w:p>
    <w:p w14:paraId="359AD60B" w14:textId="77777777" w:rsidR="004F4780" w:rsidRDefault="004F4780">
      <w:pPr>
        <w:spacing w:line="276" w:lineRule="auto"/>
        <w:rPr>
          <w:rFonts w:ascii="Calibri" w:eastAsia="Yu Mincho" w:hAnsi="Calibri" w:cs="Calibri"/>
          <w:color w:val="000000"/>
          <w:sz w:val="18"/>
        </w:rPr>
      </w:pPr>
    </w:p>
    <w:p w14:paraId="101241F6" w14:textId="77777777" w:rsidR="004F4780" w:rsidRDefault="00856387">
      <w:pPr>
        <w:spacing w:line="276" w:lineRule="auto"/>
        <w:rPr>
          <w:szCs w:val="22"/>
          <w:lang w:eastAsia="zh-CN"/>
        </w:rPr>
      </w:pPr>
      <w:r>
        <w:rPr>
          <w:rFonts w:hint="eastAsia"/>
          <w:szCs w:val="22"/>
          <w:lang w:eastAsia="zh-CN"/>
        </w:rPr>
        <w:t>T</w:t>
      </w:r>
      <w:r>
        <w:rPr>
          <w:szCs w:val="22"/>
          <w:lang w:eastAsia="zh-CN"/>
        </w:rPr>
        <w:t>his CB is planned to be carried out in two rounds:</w:t>
      </w:r>
    </w:p>
    <w:p w14:paraId="2779254E" w14:textId="77777777" w:rsidR="004F4780" w:rsidRDefault="00856387">
      <w:pPr>
        <w:spacing w:line="276" w:lineRule="auto"/>
        <w:rPr>
          <w:szCs w:val="22"/>
          <w:lang w:eastAsia="zh-CN"/>
        </w:rPr>
      </w:pPr>
      <w:r>
        <w:rPr>
          <w:szCs w:val="22"/>
          <w:lang w:eastAsia="zh-CN"/>
        </w:rPr>
        <w:t>Round 1: Till EOM of Friday, the first week. Collect comments for open issues.</w:t>
      </w:r>
    </w:p>
    <w:p w14:paraId="6D98D7E2" w14:textId="4AF8D8CE" w:rsidR="004F4780" w:rsidRDefault="00856387">
      <w:pPr>
        <w:spacing w:line="276" w:lineRule="auto"/>
        <w:rPr>
          <w:szCs w:val="22"/>
          <w:lang w:eastAsia="zh-CN"/>
        </w:rPr>
      </w:pPr>
      <w:r>
        <w:rPr>
          <w:rFonts w:hint="eastAsia"/>
          <w:szCs w:val="22"/>
          <w:lang w:eastAsia="zh-CN"/>
        </w:rPr>
        <w:t>R</w:t>
      </w:r>
      <w:r>
        <w:rPr>
          <w:szCs w:val="22"/>
          <w:lang w:eastAsia="zh-CN"/>
        </w:rPr>
        <w:t>ound 2:</w:t>
      </w:r>
      <w:r>
        <w:rPr>
          <w:rFonts w:hint="eastAsia"/>
          <w:szCs w:val="22"/>
          <w:lang w:eastAsia="zh-CN"/>
        </w:rPr>
        <w:t xml:space="preserve"> </w:t>
      </w:r>
      <w:del w:id="0" w:author="Samsung" w:date="2023-04-23T16:08:00Z">
        <w:r w:rsidDel="00D15EC9">
          <w:rPr>
            <w:rFonts w:hint="eastAsia"/>
            <w:szCs w:val="22"/>
            <w:lang w:eastAsia="zh-CN"/>
          </w:rPr>
          <w:delText>Prepare TPs according to the outcome of Round 1</w:delText>
        </w:r>
      </w:del>
      <w:ins w:id="1" w:author="Samsung" w:date="2023-04-23T16:08:00Z">
        <w:r w:rsidR="00D15EC9">
          <w:rPr>
            <w:szCs w:val="22"/>
            <w:lang w:eastAsia="zh-CN"/>
          </w:rPr>
          <w:t xml:space="preserve">Whether to have </w:t>
        </w:r>
      </w:ins>
      <w:ins w:id="2" w:author="Samsung" w:date="2023-04-23T16:09:00Z">
        <w:r w:rsidR="00D15EC9">
          <w:rPr>
            <w:szCs w:val="22"/>
            <w:lang w:eastAsia="zh-CN"/>
          </w:rPr>
          <w:t>Round 2 depends on the progress of online session</w:t>
        </w:r>
      </w:ins>
      <w:r>
        <w:rPr>
          <w:szCs w:val="22"/>
          <w:lang w:eastAsia="zh-CN"/>
        </w:rPr>
        <w:t>.</w:t>
      </w:r>
    </w:p>
    <w:p w14:paraId="1B9EDBEF" w14:textId="77777777" w:rsidR="004F4780" w:rsidRDefault="00856387">
      <w:pPr>
        <w:pStyle w:val="1"/>
      </w:pPr>
      <w:r>
        <w:t>For the Chairman’s Notes</w:t>
      </w:r>
    </w:p>
    <w:p w14:paraId="0F179BDA" w14:textId="4485434F" w:rsidR="004F4780" w:rsidRDefault="007C6B12" w:rsidP="007C6B12">
      <w:pPr>
        <w:pStyle w:val="11"/>
        <w:autoSpaceDN w:val="0"/>
        <w:spacing w:after="160"/>
        <w:ind w:left="45"/>
        <w:rPr>
          <w:b/>
          <w:color w:val="008000"/>
          <w:kern w:val="0"/>
          <w:sz w:val="18"/>
          <w:szCs w:val="24"/>
          <w:lang w:eastAsia="en-US"/>
        </w:rPr>
      </w:pPr>
      <w:r>
        <w:rPr>
          <w:b/>
          <w:color w:val="008000"/>
          <w:kern w:val="0"/>
          <w:sz w:val="18"/>
          <w:szCs w:val="24"/>
          <w:lang w:eastAsia="en-US"/>
        </w:rPr>
        <w:t>Tentative a</w:t>
      </w:r>
      <w:r w:rsidR="00856387">
        <w:rPr>
          <w:rFonts w:hint="eastAsia"/>
          <w:b/>
          <w:color w:val="008000"/>
          <w:kern w:val="0"/>
          <w:sz w:val="18"/>
          <w:szCs w:val="24"/>
          <w:lang w:eastAsia="en-US"/>
        </w:rPr>
        <w:t>greements:</w:t>
      </w:r>
    </w:p>
    <w:p w14:paraId="09FFF3E7" w14:textId="77777777" w:rsidR="00595579" w:rsidRPr="00595579" w:rsidRDefault="00595579" w:rsidP="00595579">
      <w:pPr>
        <w:pStyle w:val="11"/>
        <w:autoSpaceDN w:val="0"/>
        <w:spacing w:after="160"/>
        <w:ind w:left="45"/>
        <w:rPr>
          <w:b/>
          <w:color w:val="008000"/>
          <w:kern w:val="0"/>
          <w:sz w:val="18"/>
          <w:szCs w:val="24"/>
          <w:lang w:eastAsia="en-US"/>
        </w:rPr>
      </w:pPr>
      <w:r w:rsidRPr="00595579">
        <w:rPr>
          <w:rFonts w:hint="eastAsia"/>
          <w:b/>
          <w:color w:val="008000"/>
          <w:kern w:val="0"/>
          <w:sz w:val="18"/>
          <w:szCs w:val="24"/>
          <w:lang w:eastAsia="en-US"/>
        </w:rPr>
        <w:t xml:space="preserve">Proposal 1: WA: </w:t>
      </w:r>
      <w:proofErr w:type="spellStart"/>
      <w:r w:rsidRPr="00595579">
        <w:rPr>
          <w:rFonts w:hint="eastAsia"/>
          <w:b/>
          <w:color w:val="008000"/>
          <w:kern w:val="0"/>
          <w:sz w:val="18"/>
          <w:szCs w:val="24"/>
          <w:lang w:eastAsia="en-US"/>
        </w:rPr>
        <w:t>Uu</w:t>
      </w:r>
      <w:proofErr w:type="spellEnd"/>
      <w:r w:rsidRPr="00595579">
        <w:rPr>
          <w:rFonts w:hint="eastAsia"/>
          <w:b/>
          <w:color w:val="008000"/>
          <w:kern w:val="0"/>
          <w:sz w:val="18"/>
          <w:szCs w:val="24"/>
          <w:lang w:eastAsia="en-US"/>
        </w:rPr>
        <w:t xml:space="preserve"> Cell ID is used to be exchanged via </w:t>
      </w:r>
      <w:proofErr w:type="spellStart"/>
      <w:r w:rsidRPr="00595579">
        <w:rPr>
          <w:rFonts w:hint="eastAsia"/>
          <w:b/>
          <w:color w:val="008000"/>
          <w:kern w:val="0"/>
          <w:sz w:val="18"/>
          <w:szCs w:val="24"/>
          <w:lang w:eastAsia="en-US"/>
        </w:rPr>
        <w:t>Xn</w:t>
      </w:r>
      <w:proofErr w:type="spellEnd"/>
      <w:r w:rsidRPr="00595579">
        <w:rPr>
          <w:rFonts w:hint="eastAsia"/>
          <w:b/>
          <w:color w:val="008000"/>
          <w:kern w:val="0"/>
          <w:sz w:val="18"/>
          <w:szCs w:val="24"/>
          <w:lang w:eastAsia="en-US"/>
        </w:rPr>
        <w:t xml:space="preserve"> Setup and Configuration Update procedure.</w:t>
      </w:r>
    </w:p>
    <w:p w14:paraId="3B3C92A0" w14:textId="77777777" w:rsidR="00595579" w:rsidRPr="00595579" w:rsidRDefault="00595579" w:rsidP="00595579">
      <w:pPr>
        <w:pStyle w:val="11"/>
        <w:autoSpaceDN w:val="0"/>
        <w:spacing w:after="160"/>
        <w:ind w:left="45"/>
        <w:rPr>
          <w:b/>
          <w:color w:val="008000"/>
          <w:kern w:val="0"/>
          <w:sz w:val="18"/>
          <w:szCs w:val="24"/>
          <w:lang w:eastAsia="en-US"/>
        </w:rPr>
      </w:pPr>
      <w:r w:rsidRPr="00595579">
        <w:rPr>
          <w:rFonts w:hint="eastAsia"/>
          <w:b/>
          <w:color w:val="008000"/>
          <w:kern w:val="0"/>
          <w:sz w:val="18"/>
          <w:szCs w:val="24"/>
          <w:lang w:eastAsia="en-US"/>
        </w:rPr>
        <w:t xml:space="preserve">Proposal 2: WA: Do not exchange TAC(s) over </w:t>
      </w:r>
      <w:proofErr w:type="spellStart"/>
      <w:r w:rsidRPr="00595579">
        <w:rPr>
          <w:rFonts w:hint="eastAsia"/>
          <w:b/>
          <w:color w:val="008000"/>
          <w:kern w:val="0"/>
          <w:sz w:val="18"/>
          <w:szCs w:val="24"/>
          <w:lang w:eastAsia="en-US"/>
        </w:rPr>
        <w:t>Xn</w:t>
      </w:r>
      <w:proofErr w:type="spellEnd"/>
      <w:r w:rsidRPr="00595579">
        <w:rPr>
          <w:rFonts w:hint="eastAsia"/>
          <w:b/>
          <w:color w:val="008000"/>
          <w:kern w:val="0"/>
          <w:sz w:val="18"/>
          <w:szCs w:val="24"/>
          <w:lang w:eastAsia="en-US"/>
        </w:rPr>
        <w:t xml:space="preserve"> for NTN.</w:t>
      </w:r>
    </w:p>
    <w:p w14:paraId="1DD1D653" w14:textId="77777777" w:rsidR="00595579" w:rsidRPr="00595579" w:rsidRDefault="00595579" w:rsidP="00595579">
      <w:pPr>
        <w:pStyle w:val="11"/>
        <w:autoSpaceDN w:val="0"/>
        <w:spacing w:after="160"/>
        <w:ind w:left="45"/>
        <w:rPr>
          <w:rFonts w:hint="eastAsia"/>
          <w:b/>
          <w:color w:val="008000"/>
          <w:kern w:val="0"/>
          <w:sz w:val="18"/>
          <w:szCs w:val="24"/>
          <w:lang w:eastAsia="en-US"/>
        </w:rPr>
      </w:pPr>
      <w:r w:rsidRPr="00595579">
        <w:rPr>
          <w:rFonts w:hint="eastAsia"/>
          <w:b/>
          <w:color w:val="008000"/>
          <w:kern w:val="0"/>
          <w:sz w:val="18"/>
          <w:szCs w:val="24"/>
          <w:lang w:eastAsia="en-US"/>
        </w:rPr>
        <w:t>Proposal 3: Confirm to add the handover window start and duration IEs to the NGAP Source NG-RAN Node to Target NG-RAN Node Transparent Container IE.</w:t>
      </w:r>
    </w:p>
    <w:p w14:paraId="1617EB99" w14:textId="77777777" w:rsidR="00595579" w:rsidRPr="00595579" w:rsidRDefault="00595579" w:rsidP="00595579">
      <w:pPr>
        <w:pStyle w:val="11"/>
        <w:autoSpaceDN w:val="0"/>
        <w:spacing w:after="160"/>
        <w:ind w:left="45"/>
        <w:rPr>
          <w:rFonts w:hint="eastAsia"/>
          <w:b/>
          <w:color w:val="0000FF"/>
          <w:sz w:val="18"/>
        </w:rPr>
      </w:pPr>
      <w:r w:rsidRPr="00595579">
        <w:rPr>
          <w:rFonts w:hint="eastAsia"/>
          <w:b/>
          <w:color w:val="008000"/>
          <w:kern w:val="0"/>
          <w:sz w:val="18"/>
          <w:szCs w:val="24"/>
          <w:lang w:eastAsia="en-US"/>
        </w:rPr>
        <w:t>Proposal 4: Confirm to enhance the early data forwarding with data discarding for NG HO. </w:t>
      </w:r>
      <w:r w:rsidRPr="00595579">
        <w:rPr>
          <w:rFonts w:hint="eastAsia"/>
          <w:b/>
          <w:color w:val="0000FF"/>
          <w:sz w:val="18"/>
        </w:rPr>
        <w:t xml:space="preserve">FFS on details, e.g. </w:t>
      </w:r>
      <w:proofErr w:type="gramStart"/>
      <w:r w:rsidRPr="00595579">
        <w:rPr>
          <w:rFonts w:hint="eastAsia"/>
          <w:b/>
          <w:color w:val="0000FF"/>
          <w:sz w:val="18"/>
        </w:rPr>
        <w:t>Introduce</w:t>
      </w:r>
      <w:proofErr w:type="gramEnd"/>
      <w:r w:rsidRPr="00595579">
        <w:rPr>
          <w:rFonts w:hint="eastAsia"/>
          <w:b/>
          <w:color w:val="0000FF"/>
          <w:sz w:val="18"/>
        </w:rPr>
        <w:t xml:space="preserve"> a DL discarding related IE in Early Status Transfer Transparent Container IE.</w:t>
      </w:r>
      <w:bookmarkStart w:id="3" w:name="_GoBack"/>
      <w:bookmarkEnd w:id="3"/>
    </w:p>
    <w:p w14:paraId="2EB5FDF6" w14:textId="77777777" w:rsidR="00595579" w:rsidRPr="00595579" w:rsidRDefault="00595579" w:rsidP="00595579">
      <w:pPr>
        <w:pStyle w:val="11"/>
        <w:autoSpaceDN w:val="0"/>
        <w:spacing w:after="160"/>
        <w:ind w:left="45"/>
        <w:rPr>
          <w:rFonts w:hint="eastAsia"/>
          <w:b/>
          <w:color w:val="008000"/>
          <w:kern w:val="0"/>
          <w:sz w:val="18"/>
          <w:szCs w:val="24"/>
          <w:lang w:eastAsia="en-US"/>
        </w:rPr>
      </w:pPr>
      <w:r w:rsidRPr="00595579">
        <w:rPr>
          <w:rFonts w:hint="eastAsia"/>
          <w:b/>
          <w:color w:val="008000"/>
          <w:kern w:val="0"/>
          <w:sz w:val="18"/>
          <w:szCs w:val="24"/>
          <w:lang w:eastAsia="en-US"/>
        </w:rPr>
        <w:t xml:space="preserve">Proposal 6: To address the issue of time delay in CHO with time condition, the target </w:t>
      </w:r>
      <w:proofErr w:type="spellStart"/>
      <w:r w:rsidRPr="00595579">
        <w:rPr>
          <w:rFonts w:hint="eastAsia"/>
          <w:b/>
          <w:color w:val="008000"/>
          <w:kern w:val="0"/>
          <w:sz w:val="18"/>
          <w:szCs w:val="24"/>
          <w:lang w:eastAsia="en-US"/>
        </w:rPr>
        <w:t>gNB</w:t>
      </w:r>
      <w:proofErr w:type="spellEnd"/>
      <w:r w:rsidRPr="00595579">
        <w:rPr>
          <w:rFonts w:hint="eastAsia"/>
          <w:b/>
          <w:color w:val="008000"/>
          <w:kern w:val="0"/>
          <w:sz w:val="18"/>
          <w:szCs w:val="24"/>
          <w:lang w:eastAsia="en-US"/>
        </w:rPr>
        <w:t xml:space="preserve"> may wait for an additional time after the CHO time window has expired, according to implementation. Whether any signaling impact is needed is FFS.</w:t>
      </w:r>
    </w:p>
    <w:p w14:paraId="16DC94BF" w14:textId="77777777" w:rsidR="00595579" w:rsidRPr="00595579" w:rsidRDefault="00595579" w:rsidP="00595579">
      <w:pPr>
        <w:pStyle w:val="11"/>
        <w:autoSpaceDN w:val="0"/>
        <w:spacing w:after="160"/>
        <w:ind w:left="45"/>
        <w:rPr>
          <w:rFonts w:hint="eastAsia"/>
          <w:b/>
          <w:color w:val="008000"/>
          <w:kern w:val="0"/>
          <w:sz w:val="18"/>
          <w:szCs w:val="24"/>
          <w:lang w:eastAsia="en-US"/>
        </w:rPr>
      </w:pPr>
      <w:r w:rsidRPr="00595579">
        <w:rPr>
          <w:rFonts w:hint="eastAsia"/>
          <w:b/>
          <w:color w:val="008000"/>
          <w:kern w:val="0"/>
          <w:sz w:val="18"/>
          <w:szCs w:val="24"/>
          <w:lang w:eastAsia="en-US"/>
        </w:rPr>
        <w:t xml:space="preserve">Proposal 7: No more discussion on the exchanging of serving cell coverage stop time over </w:t>
      </w:r>
      <w:proofErr w:type="spellStart"/>
      <w:r w:rsidRPr="00595579">
        <w:rPr>
          <w:rFonts w:hint="eastAsia"/>
          <w:b/>
          <w:color w:val="008000"/>
          <w:kern w:val="0"/>
          <w:sz w:val="18"/>
          <w:szCs w:val="24"/>
          <w:lang w:eastAsia="en-US"/>
        </w:rPr>
        <w:t>Xn</w:t>
      </w:r>
      <w:proofErr w:type="spellEnd"/>
      <w:r w:rsidRPr="00595579">
        <w:rPr>
          <w:rFonts w:hint="eastAsia"/>
          <w:b/>
          <w:color w:val="008000"/>
          <w:kern w:val="0"/>
          <w:sz w:val="18"/>
          <w:szCs w:val="24"/>
          <w:lang w:eastAsia="en-US"/>
        </w:rPr>
        <w:t xml:space="preserve">, unless clear advantage(s) of </w:t>
      </w:r>
      <w:proofErr w:type="spellStart"/>
      <w:r w:rsidRPr="00595579">
        <w:rPr>
          <w:rFonts w:hint="eastAsia"/>
          <w:b/>
          <w:color w:val="008000"/>
          <w:kern w:val="0"/>
          <w:sz w:val="18"/>
          <w:szCs w:val="24"/>
          <w:lang w:eastAsia="en-US"/>
        </w:rPr>
        <w:t>Xn</w:t>
      </w:r>
      <w:proofErr w:type="spellEnd"/>
      <w:r w:rsidRPr="00595579">
        <w:rPr>
          <w:rFonts w:hint="eastAsia"/>
          <w:b/>
          <w:color w:val="008000"/>
          <w:kern w:val="0"/>
          <w:sz w:val="18"/>
          <w:szCs w:val="24"/>
          <w:lang w:eastAsia="en-US"/>
        </w:rPr>
        <w:t xml:space="preserve"> signaling over OAM configuration is newly identified.</w:t>
      </w:r>
    </w:p>
    <w:p w14:paraId="5C9F4EDC" w14:textId="06318F2F" w:rsidR="00095AF1" w:rsidRDefault="00095AF1" w:rsidP="00095AF1">
      <w:pPr>
        <w:pStyle w:val="11"/>
        <w:autoSpaceDN w:val="0"/>
        <w:spacing w:after="160"/>
        <w:rPr>
          <w:b/>
          <w:color w:val="008000"/>
          <w:kern w:val="0"/>
          <w:sz w:val="18"/>
          <w:szCs w:val="24"/>
          <w:lang w:eastAsia="en-US"/>
        </w:rPr>
      </w:pPr>
    </w:p>
    <w:p w14:paraId="72FCD1C6" w14:textId="1C968F03" w:rsidR="00047FF3" w:rsidRPr="00047FF3" w:rsidRDefault="00047FF3">
      <w:pPr>
        <w:pStyle w:val="11"/>
        <w:autoSpaceDN w:val="0"/>
        <w:spacing w:after="160"/>
        <w:ind w:left="45"/>
        <w:rPr>
          <w:b/>
          <w:color w:val="FF0000"/>
          <w:kern w:val="0"/>
          <w:sz w:val="18"/>
          <w:szCs w:val="24"/>
          <w:lang w:eastAsia="en-US"/>
        </w:rPr>
      </w:pPr>
      <w:r w:rsidRPr="00047FF3">
        <w:rPr>
          <w:b/>
          <w:color w:val="FF0000"/>
          <w:kern w:val="0"/>
          <w:sz w:val="18"/>
          <w:szCs w:val="24"/>
          <w:lang w:eastAsia="en-US"/>
        </w:rPr>
        <w:t>Capture the following in the minutes:</w:t>
      </w:r>
    </w:p>
    <w:p w14:paraId="108D1B79" w14:textId="77777777" w:rsidR="00075509" w:rsidRPr="00B36263" w:rsidRDefault="00075509" w:rsidP="00B36263">
      <w:pPr>
        <w:pStyle w:val="11"/>
        <w:autoSpaceDN w:val="0"/>
        <w:spacing w:after="160"/>
        <w:ind w:left="45"/>
        <w:rPr>
          <w:b/>
          <w:color w:val="FF0000"/>
          <w:kern w:val="0"/>
          <w:sz w:val="18"/>
          <w:szCs w:val="24"/>
          <w:lang w:eastAsia="en-US"/>
        </w:rPr>
      </w:pPr>
      <w:r w:rsidRPr="00B36263">
        <w:rPr>
          <w:b/>
          <w:color w:val="FF0000"/>
          <w:kern w:val="0"/>
          <w:sz w:val="18"/>
          <w:szCs w:val="24"/>
          <w:lang w:eastAsia="en-US"/>
        </w:rPr>
        <w:t xml:space="preserve">RAN3 understands it is unlikely that a source </w:t>
      </w:r>
      <w:proofErr w:type="spellStart"/>
      <w:r w:rsidRPr="00B36263">
        <w:rPr>
          <w:b/>
          <w:color w:val="FF0000"/>
          <w:kern w:val="0"/>
          <w:sz w:val="18"/>
          <w:szCs w:val="24"/>
          <w:lang w:eastAsia="en-US"/>
        </w:rPr>
        <w:t>gNB</w:t>
      </w:r>
      <w:proofErr w:type="spellEnd"/>
      <w:r w:rsidRPr="00B36263">
        <w:rPr>
          <w:b/>
          <w:color w:val="FF0000"/>
          <w:kern w:val="0"/>
          <w:sz w:val="18"/>
          <w:szCs w:val="24"/>
          <w:lang w:eastAsia="en-US"/>
        </w:rPr>
        <w:t xml:space="preserve"> prepares more than one potential target cells for NG HO.</w:t>
      </w:r>
    </w:p>
    <w:p w14:paraId="3CD6C340" w14:textId="165C6F5B" w:rsidR="00C91CB3" w:rsidRPr="00095AF1" w:rsidRDefault="00C91CB3">
      <w:pPr>
        <w:rPr>
          <w:b/>
          <w:bCs/>
          <w:lang w:eastAsia="zh-CN"/>
        </w:rPr>
      </w:pPr>
    </w:p>
    <w:p w14:paraId="7DF93087" w14:textId="03C68866" w:rsidR="00C91CB3" w:rsidRDefault="00C91CB3" w:rsidP="00C91CB3">
      <w:pPr>
        <w:pStyle w:val="11"/>
        <w:autoSpaceDN w:val="0"/>
        <w:spacing w:after="160"/>
        <w:ind w:left="45"/>
        <w:rPr>
          <w:b/>
          <w:color w:val="0000FF"/>
          <w:sz w:val="18"/>
        </w:rPr>
      </w:pPr>
      <w:r>
        <w:rPr>
          <w:b/>
          <w:color w:val="0000FF"/>
          <w:sz w:val="18"/>
        </w:rPr>
        <w:t>Open issue to the</w:t>
      </w:r>
      <w:r w:rsidR="005E7B81">
        <w:rPr>
          <w:b/>
          <w:color w:val="0000FF"/>
          <w:sz w:val="18"/>
        </w:rPr>
        <w:t xml:space="preserve"> 2</w:t>
      </w:r>
      <w:r w:rsidR="005E7B81" w:rsidRPr="005E7B81">
        <w:rPr>
          <w:b/>
          <w:color w:val="0000FF"/>
          <w:sz w:val="18"/>
          <w:vertAlign w:val="superscript"/>
        </w:rPr>
        <w:t>nd</w:t>
      </w:r>
      <w:r w:rsidR="005E7B81">
        <w:rPr>
          <w:b/>
          <w:color w:val="0000FF"/>
          <w:sz w:val="18"/>
        </w:rPr>
        <w:t xml:space="preserve"> round or</w:t>
      </w:r>
      <w:r>
        <w:rPr>
          <w:b/>
          <w:color w:val="0000FF"/>
          <w:sz w:val="18"/>
        </w:rPr>
        <w:t xml:space="preserve"> next meeting:</w:t>
      </w:r>
    </w:p>
    <w:p w14:paraId="4166D274" w14:textId="789046D1" w:rsidR="00C91CB3" w:rsidRPr="00B36263" w:rsidRDefault="008E6537" w:rsidP="00C91CB3">
      <w:pPr>
        <w:pStyle w:val="11"/>
        <w:autoSpaceDN w:val="0"/>
        <w:spacing w:after="160"/>
        <w:ind w:left="45"/>
        <w:rPr>
          <w:b/>
          <w:color w:val="008000"/>
          <w:kern w:val="0"/>
          <w:sz w:val="18"/>
          <w:szCs w:val="24"/>
          <w:lang w:eastAsia="en-US"/>
        </w:rPr>
      </w:pPr>
      <w:r>
        <w:rPr>
          <w:b/>
          <w:color w:val="0000FF"/>
          <w:sz w:val="18"/>
        </w:rPr>
        <w:t>FFS on TP</w:t>
      </w:r>
      <w:r w:rsidR="002A07D5">
        <w:rPr>
          <w:b/>
          <w:color w:val="0000FF"/>
          <w:sz w:val="18"/>
        </w:rPr>
        <w:t>s</w:t>
      </w:r>
      <w:r>
        <w:rPr>
          <w:b/>
          <w:color w:val="0000FF"/>
          <w:sz w:val="18"/>
        </w:rPr>
        <w:t xml:space="preserve"> to</w:t>
      </w:r>
      <w:r w:rsidR="00C91CB3">
        <w:rPr>
          <w:b/>
          <w:color w:val="0000FF"/>
          <w:sz w:val="18"/>
        </w:rPr>
        <w:t xml:space="preserve"> </w:t>
      </w:r>
      <w:r w:rsidR="002A07D5">
        <w:rPr>
          <w:b/>
          <w:color w:val="0000FF"/>
          <w:sz w:val="18"/>
        </w:rPr>
        <w:t>stg2 and stg3</w:t>
      </w:r>
      <w:r>
        <w:rPr>
          <w:b/>
          <w:color w:val="0000FF"/>
          <w:sz w:val="18"/>
        </w:rPr>
        <w:t xml:space="preserve"> to reflect RAN3 progress</w:t>
      </w:r>
      <w:r w:rsidR="00C91CB3">
        <w:rPr>
          <w:b/>
          <w:color w:val="0000FF"/>
          <w:sz w:val="18"/>
        </w:rPr>
        <w:t>.</w:t>
      </w:r>
    </w:p>
    <w:p w14:paraId="25F49031" w14:textId="26E15A96" w:rsidR="002666BC" w:rsidRPr="00567F2C" w:rsidRDefault="002666BC" w:rsidP="00995467">
      <w:pPr>
        <w:rPr>
          <w:bCs/>
          <w:lang w:eastAsia="zh-CN"/>
        </w:rPr>
      </w:pPr>
    </w:p>
    <w:p w14:paraId="070EC73A" w14:textId="77777777" w:rsidR="004F4780" w:rsidRDefault="00856387">
      <w:pPr>
        <w:pStyle w:val="1"/>
      </w:pPr>
      <w:r>
        <w:t>Discussion (Round 1)</w:t>
      </w:r>
    </w:p>
    <w:p w14:paraId="5CFDA91A" w14:textId="77777777" w:rsidR="004F4780" w:rsidRDefault="00856387">
      <w:pPr>
        <w:pStyle w:val="2"/>
        <w:rPr>
          <w:lang w:eastAsia="zh-CN"/>
        </w:rPr>
      </w:pPr>
      <w:r>
        <w:rPr>
          <w:lang w:eastAsia="zh-CN"/>
        </w:rPr>
        <w:t>Cell ID and TAC(s)</w:t>
      </w:r>
    </w:p>
    <w:p w14:paraId="0A4D2AA8" w14:textId="77777777" w:rsidR="004F4780" w:rsidRDefault="00856387">
      <w:pPr>
        <w:rPr>
          <w:lang w:eastAsia="zh-CN"/>
        </w:rPr>
      </w:pPr>
      <w:r>
        <w:rPr>
          <w:lang w:eastAsia="zh-CN"/>
        </w:rPr>
        <w:t xml:space="preserve">The Cell ID exchanged by </w:t>
      </w:r>
      <w:proofErr w:type="spellStart"/>
      <w:r>
        <w:rPr>
          <w:lang w:eastAsia="zh-CN"/>
        </w:rPr>
        <w:t>Xn</w:t>
      </w:r>
      <w:proofErr w:type="spellEnd"/>
      <w:r>
        <w:rPr>
          <w:lang w:eastAsia="zh-CN"/>
        </w:rPr>
        <w:t xml:space="preserve"> Setup and Configuration Update has been discussed for several meetings.</w:t>
      </w:r>
      <w:r>
        <w:rPr>
          <w:rFonts w:hint="eastAsia"/>
          <w:lang w:eastAsia="zh-CN"/>
        </w:rPr>
        <w:t xml:space="preserve"> </w:t>
      </w:r>
    </w:p>
    <w:p w14:paraId="4D6A2B33" w14:textId="77777777" w:rsidR="004F4780" w:rsidRDefault="00856387">
      <w:pPr>
        <w:rPr>
          <w:lang w:eastAsia="zh-CN"/>
        </w:rPr>
      </w:pPr>
      <w:r>
        <w:rPr>
          <w:rFonts w:hint="eastAsia"/>
          <w:lang w:eastAsia="zh-CN"/>
        </w:rPr>
        <w:t>R</w:t>
      </w:r>
      <w:r>
        <w:rPr>
          <w:lang w:eastAsia="zh-CN"/>
        </w:rPr>
        <w:t>egarding this issue,</w:t>
      </w:r>
    </w:p>
    <w:p w14:paraId="7D0817E5" w14:textId="77777777" w:rsidR="004F4780" w:rsidRDefault="00856387">
      <w:pPr>
        <w:rPr>
          <w:lang w:eastAsia="zh-CN"/>
        </w:rPr>
      </w:pPr>
      <w:r>
        <w:rPr>
          <w:rFonts w:hint="eastAsia"/>
          <w:lang w:eastAsia="zh-CN"/>
        </w:rPr>
        <w:t>S</w:t>
      </w:r>
      <w:r>
        <w:rPr>
          <w:lang w:eastAsia="zh-CN"/>
        </w:rPr>
        <w:t xml:space="preserve">amsung [1] proposes: </w:t>
      </w:r>
      <w:r>
        <w:rPr>
          <w:b/>
          <w:kern w:val="2"/>
          <w:szCs w:val="22"/>
          <w:lang w:eastAsia="zh-CN"/>
        </w:rPr>
        <w:t xml:space="preserve">Proposal 1: It is suggested to use </w:t>
      </w:r>
      <w:proofErr w:type="spellStart"/>
      <w:r>
        <w:rPr>
          <w:b/>
          <w:kern w:val="2"/>
          <w:szCs w:val="22"/>
          <w:lang w:eastAsia="zh-CN"/>
        </w:rPr>
        <w:t>Uu</w:t>
      </w:r>
      <w:proofErr w:type="spellEnd"/>
      <w:r>
        <w:rPr>
          <w:b/>
          <w:kern w:val="2"/>
          <w:szCs w:val="22"/>
          <w:lang w:eastAsia="zh-CN"/>
        </w:rPr>
        <w:t xml:space="preserve"> cell ID associated with multiple TACs to be exchanged via </w:t>
      </w:r>
      <w:proofErr w:type="spellStart"/>
      <w:r>
        <w:rPr>
          <w:b/>
          <w:kern w:val="2"/>
          <w:szCs w:val="22"/>
          <w:lang w:eastAsia="zh-CN"/>
        </w:rPr>
        <w:t>Xn</w:t>
      </w:r>
      <w:proofErr w:type="spellEnd"/>
      <w:r>
        <w:rPr>
          <w:b/>
          <w:kern w:val="2"/>
          <w:szCs w:val="22"/>
          <w:lang w:eastAsia="zh-CN"/>
        </w:rPr>
        <w:t xml:space="preserve"> setup and Configuration Update procedures.</w:t>
      </w:r>
    </w:p>
    <w:p w14:paraId="3A899A43" w14:textId="77777777" w:rsidR="004F4780" w:rsidRDefault="00856387">
      <w:pPr>
        <w:rPr>
          <w:b/>
          <w:bCs/>
        </w:rPr>
      </w:pPr>
      <w:r>
        <w:rPr>
          <w:rFonts w:hint="eastAsia"/>
          <w:lang w:eastAsia="zh-CN"/>
        </w:rPr>
        <w:t>Q</w:t>
      </w:r>
      <w:r>
        <w:rPr>
          <w:lang w:eastAsia="zh-CN"/>
        </w:rPr>
        <w:t xml:space="preserve">ualcomm, CATT, Nokia and NEC [2] proposes: </w:t>
      </w:r>
      <w:r>
        <w:rPr>
          <w:b/>
          <w:bCs/>
        </w:rPr>
        <w:t xml:space="preserve">Proposal 1: </w:t>
      </w:r>
      <w:proofErr w:type="spellStart"/>
      <w:r>
        <w:rPr>
          <w:b/>
          <w:bCs/>
        </w:rPr>
        <w:t>Uu</w:t>
      </w:r>
      <w:proofErr w:type="spellEnd"/>
      <w:r>
        <w:rPr>
          <w:b/>
          <w:bCs/>
        </w:rPr>
        <w:t xml:space="preserve"> Cell ID is used in </w:t>
      </w:r>
      <w:proofErr w:type="spellStart"/>
      <w:r>
        <w:rPr>
          <w:b/>
          <w:bCs/>
        </w:rPr>
        <w:t>Xn</w:t>
      </w:r>
      <w:proofErr w:type="spellEnd"/>
      <w:r>
        <w:rPr>
          <w:b/>
          <w:bCs/>
        </w:rPr>
        <w:t xml:space="preserve"> procedures as per legacy behavior for NTN. Endorse the TP to TS 38.300</w:t>
      </w:r>
    </w:p>
    <w:p w14:paraId="4BEFCFBC" w14:textId="77777777" w:rsidR="004F4780" w:rsidRDefault="00856387">
      <w:pPr>
        <w:jc w:val="both"/>
        <w:rPr>
          <w:b/>
          <w:kern w:val="2"/>
          <w:sz w:val="21"/>
          <w:szCs w:val="21"/>
          <w:lang w:eastAsia="zh-CN"/>
        </w:rPr>
      </w:pPr>
      <w:r>
        <w:rPr>
          <w:bCs/>
        </w:rPr>
        <w:t xml:space="preserve">China Telecom [11] proposes: </w:t>
      </w:r>
      <w:r>
        <w:rPr>
          <w:b/>
          <w:kern w:val="2"/>
          <w:sz w:val="21"/>
          <w:szCs w:val="21"/>
          <w:lang w:eastAsia="zh-CN"/>
        </w:rPr>
        <w:t xml:space="preserve">Proposal 1: </w:t>
      </w:r>
      <w:proofErr w:type="spellStart"/>
      <w:r>
        <w:rPr>
          <w:b/>
          <w:kern w:val="2"/>
          <w:sz w:val="21"/>
          <w:szCs w:val="21"/>
          <w:lang w:eastAsia="zh-CN"/>
        </w:rPr>
        <w:t>Uu</w:t>
      </w:r>
      <w:proofErr w:type="spellEnd"/>
      <w:r>
        <w:rPr>
          <w:b/>
          <w:kern w:val="2"/>
          <w:sz w:val="21"/>
          <w:szCs w:val="21"/>
          <w:lang w:eastAsia="zh-CN"/>
        </w:rPr>
        <w:t xml:space="preserve"> cell ID should be used over </w:t>
      </w:r>
      <w:proofErr w:type="spellStart"/>
      <w:r>
        <w:rPr>
          <w:b/>
          <w:kern w:val="2"/>
          <w:sz w:val="21"/>
          <w:szCs w:val="21"/>
          <w:lang w:eastAsia="zh-CN"/>
        </w:rPr>
        <w:t>Xn</w:t>
      </w:r>
      <w:proofErr w:type="spellEnd"/>
      <w:r>
        <w:rPr>
          <w:b/>
          <w:kern w:val="2"/>
          <w:sz w:val="21"/>
          <w:szCs w:val="21"/>
          <w:lang w:eastAsia="zh-CN"/>
        </w:rPr>
        <w:t xml:space="preserve"> Setup/Configuration Update procedure, if the Served Cell Information NR is exchanged between two NTN-</w:t>
      </w:r>
      <w:proofErr w:type="spellStart"/>
      <w:r>
        <w:rPr>
          <w:b/>
          <w:kern w:val="2"/>
          <w:sz w:val="21"/>
          <w:szCs w:val="21"/>
          <w:lang w:eastAsia="zh-CN"/>
        </w:rPr>
        <w:t>gNBs</w:t>
      </w:r>
      <w:proofErr w:type="spellEnd"/>
      <w:r>
        <w:rPr>
          <w:b/>
          <w:kern w:val="2"/>
          <w:sz w:val="21"/>
          <w:szCs w:val="21"/>
          <w:lang w:eastAsia="zh-CN"/>
        </w:rPr>
        <w:t>.</w:t>
      </w:r>
    </w:p>
    <w:p w14:paraId="4A013F81" w14:textId="77777777" w:rsidR="004F4780" w:rsidRDefault="00856387">
      <w:pPr>
        <w:rPr>
          <w:lang w:eastAsia="zh-CN"/>
        </w:rPr>
      </w:pPr>
      <w:r>
        <w:rPr>
          <w:rFonts w:hint="eastAsia"/>
          <w:lang w:eastAsia="zh-CN"/>
        </w:rPr>
        <w:t>C</w:t>
      </w:r>
      <w:r>
        <w:rPr>
          <w:lang w:eastAsia="zh-CN"/>
        </w:rPr>
        <w:t xml:space="preserve">ATT [12] proposes: </w:t>
      </w:r>
    </w:p>
    <w:p w14:paraId="2CEE1A65" w14:textId="77777777" w:rsidR="004F4780" w:rsidRDefault="00856387">
      <w:pPr>
        <w:rPr>
          <w:lang w:eastAsia="zh-CN"/>
        </w:rPr>
      </w:pPr>
      <w:r>
        <w:rPr>
          <w:rFonts w:eastAsia="等线" w:hint="eastAsia"/>
          <w:b/>
          <w:lang w:eastAsia="zh-CN"/>
        </w:rPr>
        <w:t>Proposal</w:t>
      </w:r>
      <w:r>
        <w:rPr>
          <w:rFonts w:eastAsia="等线"/>
          <w:b/>
          <w:lang w:eastAsia="zh-CN"/>
        </w:rPr>
        <w:t xml:space="preserve"> 1: </w:t>
      </w:r>
      <w:proofErr w:type="spellStart"/>
      <w:r>
        <w:rPr>
          <w:rFonts w:eastAsia="等线" w:hint="eastAsia"/>
          <w:b/>
          <w:lang w:eastAsia="zh-CN"/>
        </w:rPr>
        <w:t>Uu</w:t>
      </w:r>
      <w:proofErr w:type="spellEnd"/>
      <w:r>
        <w:rPr>
          <w:rFonts w:eastAsia="等线"/>
          <w:b/>
          <w:lang w:eastAsia="zh-CN"/>
        </w:rPr>
        <w:t xml:space="preserve"> Cell ID </w:t>
      </w:r>
      <w:r>
        <w:rPr>
          <w:rFonts w:eastAsia="等线" w:hint="eastAsia"/>
          <w:b/>
          <w:lang w:eastAsia="zh-CN"/>
        </w:rPr>
        <w:t>should be</w:t>
      </w:r>
      <w:r>
        <w:rPr>
          <w:rFonts w:eastAsia="等线"/>
          <w:b/>
          <w:lang w:eastAsia="zh-CN"/>
        </w:rPr>
        <w:t xml:space="preserve"> used in </w:t>
      </w:r>
      <w:proofErr w:type="spellStart"/>
      <w:r>
        <w:rPr>
          <w:rFonts w:eastAsia="等线"/>
          <w:b/>
          <w:lang w:eastAsia="zh-CN"/>
        </w:rPr>
        <w:t>Xn</w:t>
      </w:r>
      <w:proofErr w:type="spellEnd"/>
      <w:r>
        <w:rPr>
          <w:rFonts w:eastAsia="等线"/>
          <w:b/>
          <w:lang w:eastAsia="zh-CN"/>
        </w:rPr>
        <w:t xml:space="preserve"> Setup and Configuration Update procedures.</w:t>
      </w:r>
      <w:r>
        <w:rPr>
          <w:rFonts w:eastAsiaTheme="minorEastAsia"/>
          <w:b/>
          <w:lang w:eastAsia="zh-CN"/>
        </w:rPr>
        <w:t xml:space="preserve"> Proposal </w:t>
      </w:r>
      <w:r>
        <w:rPr>
          <w:rFonts w:eastAsiaTheme="minorEastAsia" w:hint="eastAsia"/>
          <w:b/>
          <w:lang w:eastAsia="zh-CN"/>
        </w:rPr>
        <w:t>3</w:t>
      </w:r>
      <w:r>
        <w:rPr>
          <w:rFonts w:eastAsiaTheme="minorEastAsia"/>
          <w:b/>
          <w:lang w:eastAsia="zh-CN"/>
        </w:rPr>
        <w:t xml:space="preserve">: The </w:t>
      </w:r>
      <w:proofErr w:type="spellStart"/>
      <w:r>
        <w:rPr>
          <w:rFonts w:eastAsiaTheme="minorEastAsia"/>
          <w:b/>
          <w:lang w:eastAsia="zh-CN"/>
        </w:rPr>
        <w:t>Xn</w:t>
      </w:r>
      <w:proofErr w:type="spellEnd"/>
      <w:r>
        <w:rPr>
          <w:rFonts w:eastAsiaTheme="minorEastAsia"/>
          <w:b/>
          <w:lang w:eastAsia="zh-CN"/>
        </w:rPr>
        <w:t xml:space="preserve"> procedures could follow legacy </w:t>
      </w:r>
      <w:proofErr w:type="spellStart"/>
      <w:r>
        <w:rPr>
          <w:rFonts w:eastAsiaTheme="minorEastAsia"/>
          <w:b/>
          <w:lang w:eastAsia="zh-CN"/>
        </w:rPr>
        <w:t>behavio</w:t>
      </w:r>
      <w:r>
        <w:rPr>
          <w:rFonts w:eastAsiaTheme="minorEastAsia" w:hint="eastAsia"/>
          <w:b/>
          <w:lang w:eastAsia="zh-CN"/>
        </w:rPr>
        <w:t>u</w:t>
      </w:r>
      <w:r>
        <w:rPr>
          <w:rFonts w:eastAsiaTheme="minorEastAsia"/>
          <w:b/>
          <w:lang w:eastAsia="zh-CN"/>
        </w:rPr>
        <w:t>r</w:t>
      </w:r>
      <w:r>
        <w:rPr>
          <w:rFonts w:eastAsiaTheme="minorEastAsia" w:hint="eastAsia"/>
          <w:b/>
          <w:lang w:eastAsia="zh-CN"/>
        </w:rPr>
        <w:t>s</w:t>
      </w:r>
      <w:proofErr w:type="spellEnd"/>
      <w:r>
        <w:rPr>
          <w:rFonts w:eastAsiaTheme="minorEastAsia"/>
          <w:b/>
          <w:lang w:eastAsia="zh-CN"/>
        </w:rPr>
        <w:t xml:space="preserve"> by using </w:t>
      </w:r>
      <w:proofErr w:type="spellStart"/>
      <w:r>
        <w:rPr>
          <w:rFonts w:eastAsiaTheme="minorEastAsia"/>
          <w:b/>
          <w:lang w:eastAsia="zh-CN"/>
        </w:rPr>
        <w:t>Uu</w:t>
      </w:r>
      <w:proofErr w:type="spellEnd"/>
      <w:r>
        <w:rPr>
          <w:rFonts w:eastAsiaTheme="minorEastAsia"/>
          <w:b/>
          <w:lang w:eastAsia="zh-CN"/>
        </w:rPr>
        <w:t xml:space="preserve"> Cell ID</w:t>
      </w:r>
      <w:r>
        <w:rPr>
          <w:rFonts w:eastAsiaTheme="minorEastAsia" w:hint="eastAsia"/>
          <w:b/>
          <w:lang w:eastAsia="zh-CN"/>
        </w:rPr>
        <w:t xml:space="preserve"> and n</w:t>
      </w:r>
      <w:r>
        <w:rPr>
          <w:rFonts w:eastAsiaTheme="minorEastAsia"/>
          <w:b/>
          <w:lang w:eastAsia="zh-CN"/>
        </w:rPr>
        <w:t xml:space="preserve">o issue is identified to </w:t>
      </w:r>
      <w:proofErr w:type="spellStart"/>
      <w:r>
        <w:rPr>
          <w:rFonts w:eastAsiaTheme="minorEastAsia"/>
          <w:b/>
          <w:lang w:eastAsia="zh-CN"/>
        </w:rPr>
        <w:t>Uu</w:t>
      </w:r>
      <w:proofErr w:type="spellEnd"/>
      <w:r>
        <w:rPr>
          <w:rFonts w:eastAsiaTheme="minorEastAsia"/>
          <w:b/>
          <w:lang w:eastAsia="zh-CN"/>
        </w:rPr>
        <w:t xml:space="preserve"> Cell ID in </w:t>
      </w:r>
      <w:proofErr w:type="spellStart"/>
      <w:r>
        <w:rPr>
          <w:rFonts w:eastAsiaTheme="minorEastAsia"/>
          <w:b/>
          <w:lang w:eastAsia="zh-CN"/>
        </w:rPr>
        <w:t>Xn</w:t>
      </w:r>
      <w:proofErr w:type="spellEnd"/>
      <w:r>
        <w:rPr>
          <w:rFonts w:eastAsiaTheme="minorEastAsia"/>
          <w:b/>
          <w:lang w:eastAsia="zh-CN"/>
        </w:rPr>
        <w:t xml:space="preserve"> procedures</w:t>
      </w:r>
      <w:r>
        <w:rPr>
          <w:rFonts w:eastAsiaTheme="minorEastAsia" w:hint="eastAsia"/>
          <w:b/>
          <w:lang w:eastAsia="zh-CN"/>
        </w:rPr>
        <w:t>.</w:t>
      </w:r>
    </w:p>
    <w:p w14:paraId="45776910" w14:textId="77777777" w:rsidR="004F4780" w:rsidRDefault="00856387">
      <w:pPr>
        <w:rPr>
          <w:lang w:eastAsia="zh-CN"/>
        </w:rPr>
      </w:pPr>
      <w:r>
        <w:rPr>
          <w:rFonts w:hint="eastAsia"/>
          <w:lang w:eastAsia="zh-CN"/>
        </w:rPr>
        <w:t>Z</w:t>
      </w:r>
      <w:r>
        <w:rPr>
          <w:lang w:eastAsia="zh-CN"/>
        </w:rPr>
        <w:t xml:space="preserve">TE [13] proposes: </w:t>
      </w:r>
      <w:r>
        <w:rPr>
          <w:rFonts w:hint="eastAsia"/>
          <w:b/>
          <w:bCs/>
          <w:sz w:val="21"/>
          <w:szCs w:val="21"/>
          <w:lang w:eastAsia="zh-CN"/>
        </w:rPr>
        <w:t>Proposal</w:t>
      </w:r>
      <w:r>
        <w:rPr>
          <w:b/>
          <w:bCs/>
          <w:sz w:val="21"/>
          <w:szCs w:val="21"/>
          <w:lang w:eastAsia="zh-CN"/>
        </w:rPr>
        <w:t xml:space="preserve"> </w:t>
      </w:r>
      <w:r>
        <w:rPr>
          <w:rFonts w:hint="eastAsia"/>
          <w:b/>
          <w:bCs/>
          <w:sz w:val="21"/>
          <w:szCs w:val="21"/>
          <w:lang w:eastAsia="zh-CN"/>
        </w:rPr>
        <w:t xml:space="preserve">1: Exchange the mapped cell ID with single TAC over </w:t>
      </w:r>
      <w:proofErr w:type="spellStart"/>
      <w:r>
        <w:rPr>
          <w:rFonts w:hint="eastAsia"/>
          <w:b/>
          <w:bCs/>
          <w:sz w:val="21"/>
          <w:szCs w:val="21"/>
          <w:lang w:eastAsia="zh-CN"/>
        </w:rPr>
        <w:t>Xn</w:t>
      </w:r>
      <w:proofErr w:type="spellEnd"/>
      <w:r>
        <w:rPr>
          <w:rFonts w:hint="eastAsia"/>
          <w:b/>
          <w:bCs/>
          <w:sz w:val="21"/>
          <w:szCs w:val="21"/>
          <w:lang w:eastAsia="zh-CN"/>
        </w:rPr>
        <w:t xml:space="preserve"> for non-UE associated </w:t>
      </w:r>
      <w:proofErr w:type="spellStart"/>
      <w:r>
        <w:rPr>
          <w:rFonts w:hint="eastAsia"/>
          <w:b/>
          <w:bCs/>
          <w:sz w:val="21"/>
          <w:szCs w:val="21"/>
          <w:lang w:eastAsia="zh-CN"/>
        </w:rPr>
        <w:t>Xn</w:t>
      </w:r>
      <w:proofErr w:type="spellEnd"/>
      <w:r>
        <w:rPr>
          <w:rFonts w:hint="eastAsia"/>
          <w:b/>
          <w:bCs/>
          <w:sz w:val="21"/>
          <w:szCs w:val="21"/>
          <w:lang w:eastAsia="zh-CN"/>
        </w:rPr>
        <w:t xml:space="preserve"> procedures</w:t>
      </w:r>
      <w:r>
        <w:rPr>
          <w:b/>
          <w:bCs/>
          <w:sz w:val="21"/>
          <w:szCs w:val="21"/>
          <w:lang w:eastAsia="zh-CN"/>
        </w:rPr>
        <w:t>.</w:t>
      </w:r>
    </w:p>
    <w:p w14:paraId="11065286" w14:textId="77777777" w:rsidR="004F4780" w:rsidRDefault="00856387">
      <w:pPr>
        <w:rPr>
          <w:lang w:eastAsia="zh-CN"/>
        </w:rPr>
      </w:pPr>
      <w:r>
        <w:rPr>
          <w:rFonts w:hint="eastAsia"/>
          <w:lang w:eastAsia="zh-CN"/>
        </w:rPr>
        <w:t>H</w:t>
      </w:r>
      <w:r>
        <w:rPr>
          <w:lang w:eastAsia="zh-CN"/>
        </w:rPr>
        <w:t xml:space="preserve">uawei [15] proposes: </w:t>
      </w:r>
      <w:r>
        <w:rPr>
          <w:rFonts w:hint="eastAsia"/>
          <w:b/>
          <w:bCs/>
          <w:sz w:val="21"/>
          <w:szCs w:val="21"/>
          <w:lang w:eastAsia="zh-CN"/>
        </w:rPr>
        <w:t>Proposal</w:t>
      </w:r>
      <w:r>
        <w:rPr>
          <w:b/>
          <w:bCs/>
          <w:sz w:val="21"/>
          <w:szCs w:val="21"/>
          <w:lang w:eastAsia="zh-CN"/>
        </w:rPr>
        <w:t xml:space="preserve"> </w:t>
      </w:r>
      <w:r>
        <w:rPr>
          <w:rFonts w:hint="eastAsia"/>
          <w:b/>
          <w:bCs/>
          <w:sz w:val="21"/>
          <w:szCs w:val="21"/>
          <w:lang w:eastAsia="zh-CN"/>
        </w:rPr>
        <w:t>1:</w:t>
      </w:r>
      <w:r>
        <w:rPr>
          <w:b/>
          <w:bCs/>
          <w:sz w:val="21"/>
          <w:szCs w:val="21"/>
          <w:lang w:eastAsia="zh-CN"/>
        </w:rPr>
        <w:t xml:space="preserve"> </w:t>
      </w:r>
      <w:r>
        <w:rPr>
          <w:b/>
          <w:sz w:val="20"/>
        </w:rPr>
        <w:t xml:space="preserve">There is no need to specify the cell ID usage for all the cases including the non-UE associated message like </w:t>
      </w:r>
      <w:proofErr w:type="spellStart"/>
      <w:r>
        <w:rPr>
          <w:b/>
          <w:sz w:val="20"/>
        </w:rPr>
        <w:t>Xn</w:t>
      </w:r>
      <w:proofErr w:type="spellEnd"/>
      <w:r>
        <w:rPr>
          <w:b/>
          <w:sz w:val="20"/>
        </w:rPr>
        <w:t xml:space="preserve"> setup request.</w:t>
      </w:r>
    </w:p>
    <w:p w14:paraId="3A988BA3" w14:textId="77777777" w:rsidR="004F4780" w:rsidRDefault="004F4780">
      <w:pPr>
        <w:rPr>
          <w:lang w:eastAsia="zh-CN"/>
        </w:rPr>
      </w:pPr>
    </w:p>
    <w:p w14:paraId="0931C575" w14:textId="77777777" w:rsidR="004F4780" w:rsidRDefault="00856387">
      <w:pPr>
        <w:rPr>
          <w:lang w:eastAsia="zh-CN"/>
        </w:rPr>
      </w:pPr>
      <w:r>
        <w:rPr>
          <w:lang w:eastAsia="zh-CN"/>
        </w:rPr>
        <w:t>In summary, there are three options on the table:</w:t>
      </w:r>
    </w:p>
    <w:p w14:paraId="5570D9CB" w14:textId="77777777" w:rsidR="004F4780" w:rsidRDefault="00856387">
      <w:pPr>
        <w:rPr>
          <w:lang w:eastAsia="zh-CN"/>
        </w:rPr>
      </w:pPr>
      <w:r>
        <w:rPr>
          <w:rFonts w:hint="eastAsia"/>
          <w:b/>
          <w:lang w:eastAsia="zh-CN"/>
        </w:rPr>
        <w:t>O</w:t>
      </w:r>
      <w:r>
        <w:rPr>
          <w:b/>
          <w:lang w:eastAsia="zh-CN"/>
        </w:rPr>
        <w:t>ption 1</w:t>
      </w:r>
      <w:r>
        <w:rPr>
          <w:lang w:eastAsia="zh-CN"/>
        </w:rPr>
        <w:t xml:space="preserve">: </w:t>
      </w:r>
      <w:proofErr w:type="spellStart"/>
      <w:r>
        <w:rPr>
          <w:lang w:eastAsia="zh-CN"/>
        </w:rPr>
        <w:t>Uu</w:t>
      </w:r>
      <w:proofErr w:type="spellEnd"/>
      <w:r>
        <w:rPr>
          <w:lang w:eastAsia="zh-CN"/>
        </w:rPr>
        <w:t xml:space="preserve"> Cell ID</w:t>
      </w:r>
    </w:p>
    <w:p w14:paraId="656014BD" w14:textId="77777777" w:rsidR="004F4780" w:rsidRDefault="00856387">
      <w:pPr>
        <w:rPr>
          <w:lang w:eastAsia="zh-CN"/>
        </w:rPr>
      </w:pPr>
      <w:r>
        <w:rPr>
          <w:b/>
          <w:lang w:eastAsia="zh-CN"/>
        </w:rPr>
        <w:t>Option 2</w:t>
      </w:r>
      <w:r>
        <w:rPr>
          <w:lang w:eastAsia="zh-CN"/>
        </w:rPr>
        <w:t>: Mapped Cell ID</w:t>
      </w:r>
    </w:p>
    <w:p w14:paraId="32088841" w14:textId="77777777" w:rsidR="004F4780" w:rsidRDefault="00856387">
      <w:pPr>
        <w:rPr>
          <w:lang w:eastAsia="zh-CN"/>
        </w:rPr>
      </w:pPr>
      <w:r>
        <w:rPr>
          <w:b/>
          <w:lang w:eastAsia="zh-CN"/>
        </w:rPr>
        <w:t>Option 3</w:t>
      </w:r>
      <w:r>
        <w:rPr>
          <w:lang w:eastAsia="zh-CN"/>
        </w:rPr>
        <w:t>: No need to specify the Cell ID usage</w:t>
      </w:r>
    </w:p>
    <w:p w14:paraId="0C5FE72E" w14:textId="77777777" w:rsidR="004F4780" w:rsidRDefault="004F4780">
      <w:pPr>
        <w:rPr>
          <w:lang w:eastAsia="zh-CN"/>
        </w:rPr>
      </w:pPr>
    </w:p>
    <w:p w14:paraId="563480B7" w14:textId="77777777" w:rsidR="004F4780" w:rsidRDefault="00856387">
      <w:pPr>
        <w:rPr>
          <w:lang w:eastAsia="zh-CN"/>
        </w:rPr>
      </w:pPr>
      <w:r>
        <w:rPr>
          <w:lang w:eastAsia="zh-CN"/>
        </w:rPr>
        <w:t>Compared to the last meeting,</w:t>
      </w:r>
    </w:p>
    <w:p w14:paraId="373ABE61" w14:textId="77777777" w:rsidR="004F4780" w:rsidRDefault="00856387">
      <w:pPr>
        <w:rPr>
          <w:lang w:eastAsia="zh-CN"/>
        </w:rPr>
      </w:pPr>
      <w:r>
        <w:rPr>
          <w:lang w:eastAsia="zh-CN"/>
        </w:rPr>
        <w:t>The proponents of Option 1 additionally provide the following explanations [2],</w:t>
      </w:r>
    </w:p>
    <w:p w14:paraId="63A6572B" w14:textId="77777777" w:rsidR="004F4780" w:rsidRDefault="00856387">
      <w:pPr>
        <w:rPr>
          <w:rFonts w:eastAsia="MS Mincho"/>
          <w:b/>
          <w:bCs/>
        </w:rPr>
      </w:pPr>
      <w:r>
        <w:rPr>
          <w:b/>
          <w:bCs/>
        </w:rPr>
        <w:t xml:space="preserve">Observation 1: Since PCI is associated to </w:t>
      </w:r>
      <w:proofErr w:type="spellStart"/>
      <w:r>
        <w:rPr>
          <w:b/>
          <w:bCs/>
        </w:rPr>
        <w:t>Uu</w:t>
      </w:r>
      <w:proofErr w:type="spellEnd"/>
      <w:r>
        <w:rPr>
          <w:b/>
          <w:bCs/>
        </w:rPr>
        <w:t xml:space="preserve"> Cell ID, the mapped cell ID will have time varying PCI in EMC case. If mapped cell ID is used for </w:t>
      </w:r>
      <w:proofErr w:type="spellStart"/>
      <w:r>
        <w:rPr>
          <w:b/>
          <w:bCs/>
        </w:rPr>
        <w:t>Xn</w:t>
      </w:r>
      <w:proofErr w:type="spellEnd"/>
      <w:r>
        <w:rPr>
          <w:b/>
          <w:bCs/>
        </w:rPr>
        <w:t xml:space="preserve"> setup and </w:t>
      </w:r>
      <w:proofErr w:type="spellStart"/>
      <w:r>
        <w:rPr>
          <w:b/>
          <w:bCs/>
        </w:rPr>
        <w:t>config</w:t>
      </w:r>
      <w:proofErr w:type="spellEnd"/>
      <w:r>
        <w:rPr>
          <w:b/>
          <w:bCs/>
        </w:rPr>
        <w:t xml:space="preserve"> update messages, then PCI needs to be updated which increases the </w:t>
      </w:r>
      <w:proofErr w:type="spellStart"/>
      <w:r>
        <w:rPr>
          <w:b/>
          <w:bCs/>
        </w:rPr>
        <w:t>Xn</w:t>
      </w:r>
      <w:proofErr w:type="spellEnd"/>
      <w:r>
        <w:rPr>
          <w:b/>
          <w:bCs/>
        </w:rPr>
        <w:t xml:space="preserve"> signaling. </w:t>
      </w:r>
    </w:p>
    <w:p w14:paraId="7F6AF4D8" w14:textId="77777777" w:rsidR="004F4780" w:rsidRDefault="00856387">
      <w:pPr>
        <w:rPr>
          <w:rFonts w:eastAsia="MS Mincho"/>
          <w:b/>
          <w:bCs/>
        </w:rPr>
      </w:pPr>
      <w:r>
        <w:rPr>
          <w:b/>
          <w:bCs/>
        </w:rPr>
        <w:t xml:space="preserve">Observation 2: When Mapped Cell ID falls in the overlapping area of two or more </w:t>
      </w:r>
      <w:proofErr w:type="spellStart"/>
      <w:r>
        <w:rPr>
          <w:b/>
          <w:bCs/>
        </w:rPr>
        <w:t>Uu</w:t>
      </w:r>
      <w:proofErr w:type="spellEnd"/>
      <w:r>
        <w:rPr>
          <w:b/>
          <w:bCs/>
        </w:rPr>
        <w:t xml:space="preserve"> Cell IDs, then one Mapped Cell ID will have multiple PCIs.</w:t>
      </w:r>
    </w:p>
    <w:p w14:paraId="453FF5B5" w14:textId="77777777" w:rsidR="004F4780" w:rsidRDefault="00856387">
      <w:pPr>
        <w:rPr>
          <w:b/>
          <w:bCs/>
        </w:rPr>
      </w:pPr>
      <w:r>
        <w:rPr>
          <w:b/>
          <w:bCs/>
        </w:rPr>
        <w:lastRenderedPageBreak/>
        <w:t xml:space="preserve">Observation 5: TN neighbors sending </w:t>
      </w:r>
      <w:proofErr w:type="spellStart"/>
      <w:r>
        <w:rPr>
          <w:b/>
          <w:bCs/>
        </w:rPr>
        <w:t>Uu</w:t>
      </w:r>
      <w:proofErr w:type="spellEnd"/>
      <w:r>
        <w:rPr>
          <w:b/>
          <w:bCs/>
        </w:rPr>
        <w:t xml:space="preserve"> Cell ID over </w:t>
      </w:r>
      <w:proofErr w:type="spellStart"/>
      <w:r>
        <w:rPr>
          <w:b/>
          <w:bCs/>
        </w:rPr>
        <w:t>Xn</w:t>
      </w:r>
      <w:proofErr w:type="spellEnd"/>
      <w:r>
        <w:rPr>
          <w:b/>
          <w:bCs/>
        </w:rPr>
        <w:t xml:space="preserve"> and NTN neighbors sending Mapped Cell ID over </w:t>
      </w:r>
      <w:proofErr w:type="spellStart"/>
      <w:r>
        <w:rPr>
          <w:b/>
          <w:bCs/>
        </w:rPr>
        <w:t>Xn</w:t>
      </w:r>
      <w:proofErr w:type="spellEnd"/>
      <w:r>
        <w:rPr>
          <w:b/>
          <w:bCs/>
        </w:rPr>
        <w:t xml:space="preserve"> will cause confusion at the receiving node. </w:t>
      </w:r>
    </w:p>
    <w:p w14:paraId="41C208AE" w14:textId="77777777" w:rsidR="004F4780" w:rsidRDefault="00856387">
      <w:pPr>
        <w:rPr>
          <w:lang w:eastAsia="zh-CN"/>
        </w:rPr>
      </w:pPr>
      <w:r>
        <w:rPr>
          <w:rFonts w:hint="eastAsia"/>
          <w:lang w:eastAsia="zh-CN"/>
        </w:rPr>
        <w:t>T</w:t>
      </w:r>
      <w:r>
        <w:rPr>
          <w:lang w:eastAsia="zh-CN"/>
        </w:rPr>
        <w:t>he proponent of Option 3 additionally provide the following explanation [15],</w:t>
      </w:r>
    </w:p>
    <w:p w14:paraId="4BD3D294" w14:textId="77777777" w:rsidR="004F4780" w:rsidRDefault="00856387">
      <w:pPr>
        <w:rPr>
          <w:rFonts w:eastAsiaTheme="minorEastAsia"/>
          <w:i/>
          <w:lang w:eastAsia="zh-CN"/>
        </w:rPr>
      </w:pPr>
      <w:r>
        <w:rPr>
          <w:rFonts w:eastAsiaTheme="minorEastAsia"/>
          <w:i/>
          <w:lang w:eastAsia="zh-CN"/>
        </w:rPr>
        <w:t xml:space="preserve">We are wondering is there really a need to specify clearly the cell ID usage for all the cases. The NR CGI is at least also used in cell activation and node configuration update in </w:t>
      </w:r>
      <w:proofErr w:type="spellStart"/>
      <w:r>
        <w:rPr>
          <w:rFonts w:eastAsiaTheme="minorEastAsia"/>
          <w:i/>
          <w:lang w:eastAsia="zh-CN"/>
        </w:rPr>
        <w:t>Xn</w:t>
      </w:r>
      <w:proofErr w:type="spellEnd"/>
      <w:r>
        <w:rPr>
          <w:rFonts w:eastAsiaTheme="minorEastAsia"/>
          <w:i/>
          <w:lang w:eastAsia="zh-CN"/>
        </w:rPr>
        <w:t xml:space="preserve">; F1 setup request, GNB-DU/GNB-CU configuration update, Resource Status Report/Update, UE context setup, Access success, initial UL RRC Message and Paging in F1; and E1 setup request in E1. In our understanding, with the OAM effort, which is anyway needed, each node should know the mapping relationship of mapped cell ID and </w:t>
      </w:r>
      <w:proofErr w:type="spellStart"/>
      <w:r>
        <w:rPr>
          <w:rFonts w:eastAsiaTheme="minorEastAsia"/>
          <w:i/>
          <w:lang w:eastAsia="zh-CN"/>
        </w:rPr>
        <w:t>Uu</w:t>
      </w:r>
      <w:proofErr w:type="spellEnd"/>
      <w:r>
        <w:rPr>
          <w:rFonts w:eastAsiaTheme="minorEastAsia"/>
          <w:i/>
          <w:lang w:eastAsia="zh-CN"/>
        </w:rPr>
        <w:t xml:space="preserve"> cell ID at a certain time. Then we do not see the need to specify cell ID usage for all the cases, and RAN3 has never discussed the other cases.</w:t>
      </w:r>
    </w:p>
    <w:p w14:paraId="184249AA" w14:textId="77777777" w:rsidR="004F4780" w:rsidRDefault="00856387">
      <w:pPr>
        <w:pStyle w:val="Observation"/>
        <w:rPr>
          <w:rFonts w:eastAsiaTheme="minorEastAsia"/>
          <w:lang w:eastAsia="zh-CN"/>
        </w:rPr>
      </w:pPr>
      <w:r>
        <w:rPr>
          <w:rFonts w:eastAsiaTheme="minorEastAsia"/>
          <w:lang w:eastAsia="zh-CN"/>
        </w:rPr>
        <w:t>There are many other appearance of cell IDs in various interfaces, whose cell ID usage has never been discussed.</w:t>
      </w:r>
    </w:p>
    <w:p w14:paraId="4210C6B0" w14:textId="77777777" w:rsidR="004F4780" w:rsidRDefault="00856387">
      <w:pPr>
        <w:rPr>
          <w:lang w:val="en-GB" w:eastAsia="zh-CN"/>
        </w:rPr>
      </w:pPr>
      <w:r>
        <w:rPr>
          <w:rFonts w:hint="eastAsia"/>
          <w:lang w:val="en-GB" w:eastAsia="zh-CN"/>
        </w:rPr>
        <w:t>S</w:t>
      </w:r>
      <w:r>
        <w:rPr>
          <w:lang w:val="en-GB" w:eastAsia="zh-CN"/>
        </w:rPr>
        <w:t>o we’d like to ask,</w:t>
      </w:r>
    </w:p>
    <w:p w14:paraId="18A3362A" w14:textId="77777777" w:rsidR="004F4780" w:rsidRDefault="00856387">
      <w:pPr>
        <w:rPr>
          <w:lang w:eastAsia="zh-CN"/>
        </w:rPr>
      </w:pPr>
      <w:r>
        <w:rPr>
          <w:b/>
          <w:lang w:val="en-GB" w:eastAsia="zh-CN"/>
        </w:rPr>
        <w:t xml:space="preserve">Q1: </w:t>
      </w:r>
      <w:r>
        <w:rPr>
          <w:rFonts w:hint="eastAsia"/>
          <w:b/>
          <w:lang w:val="en-GB" w:eastAsia="zh-CN"/>
        </w:rPr>
        <w:t>R</w:t>
      </w:r>
      <w:r>
        <w:rPr>
          <w:b/>
          <w:lang w:val="en-GB" w:eastAsia="zh-CN"/>
        </w:rPr>
        <w:t xml:space="preserve">egarding the Cell ID exchanged via </w:t>
      </w:r>
      <w:proofErr w:type="spellStart"/>
      <w:r>
        <w:rPr>
          <w:b/>
          <w:lang w:val="en-GB" w:eastAsia="zh-CN"/>
        </w:rPr>
        <w:t>Xn</w:t>
      </w:r>
      <w:proofErr w:type="spellEnd"/>
      <w:r>
        <w:rPr>
          <w:b/>
          <w:lang w:val="en-GB" w:eastAsia="zh-CN"/>
        </w:rPr>
        <w:t xml:space="preserve"> Setup and Configuration Update procedure, which option would you prefer?</w:t>
      </w:r>
      <w:r>
        <w:rPr>
          <w:rFonts w:hint="eastAsia"/>
          <w:lang w:eastAsia="zh-CN"/>
        </w:rPr>
        <w:t xml:space="preserve"> P</w:t>
      </w:r>
      <w:r>
        <w:rPr>
          <w:lang w:eastAsia="zh-CN"/>
        </w:rPr>
        <w:t>lease provide your comment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121"/>
        <w:gridCol w:w="6681"/>
      </w:tblGrid>
      <w:tr w:rsidR="004F4780" w14:paraId="5F8A6002" w14:textId="77777777" w:rsidTr="0075490D">
        <w:tc>
          <w:tcPr>
            <w:tcW w:w="1407" w:type="dxa"/>
          </w:tcPr>
          <w:p w14:paraId="4861B622" w14:textId="77777777" w:rsidR="004F4780" w:rsidRDefault="00856387">
            <w:pPr>
              <w:rPr>
                <w:lang w:eastAsia="zh-CN"/>
              </w:rPr>
            </w:pPr>
            <w:r>
              <w:rPr>
                <w:rFonts w:hint="eastAsia"/>
                <w:lang w:eastAsia="zh-CN"/>
              </w:rPr>
              <w:t>C</w:t>
            </w:r>
            <w:r>
              <w:rPr>
                <w:lang w:eastAsia="zh-CN"/>
              </w:rPr>
              <w:t>ompany</w:t>
            </w:r>
          </w:p>
        </w:tc>
        <w:tc>
          <w:tcPr>
            <w:tcW w:w="1121" w:type="dxa"/>
            <w:shd w:val="clear" w:color="auto" w:fill="auto"/>
          </w:tcPr>
          <w:p w14:paraId="67951E20" w14:textId="77777777" w:rsidR="004F4780" w:rsidRDefault="00856387">
            <w:pPr>
              <w:rPr>
                <w:lang w:eastAsia="zh-CN"/>
              </w:rPr>
            </w:pPr>
            <w:r>
              <w:rPr>
                <w:lang w:eastAsia="zh-CN"/>
              </w:rPr>
              <w:t>Option</w:t>
            </w:r>
          </w:p>
        </w:tc>
        <w:tc>
          <w:tcPr>
            <w:tcW w:w="6681" w:type="dxa"/>
            <w:shd w:val="clear" w:color="auto" w:fill="auto"/>
          </w:tcPr>
          <w:p w14:paraId="5EB1A16B" w14:textId="77777777" w:rsidR="004F4780" w:rsidRDefault="00856387">
            <w:pPr>
              <w:rPr>
                <w:lang w:eastAsia="zh-CN"/>
              </w:rPr>
            </w:pPr>
            <w:r>
              <w:rPr>
                <w:lang w:eastAsia="zh-CN"/>
              </w:rPr>
              <w:t>Comment</w:t>
            </w:r>
          </w:p>
        </w:tc>
      </w:tr>
      <w:tr w:rsidR="004F4780" w14:paraId="491209C2" w14:textId="77777777" w:rsidTr="0075490D">
        <w:tc>
          <w:tcPr>
            <w:tcW w:w="1407" w:type="dxa"/>
          </w:tcPr>
          <w:p w14:paraId="5A921A45" w14:textId="77777777" w:rsidR="004F4780" w:rsidRDefault="00856387">
            <w:pPr>
              <w:rPr>
                <w:rFonts w:eastAsia="Malgun Gothic"/>
                <w:sz w:val="21"/>
                <w:szCs w:val="21"/>
                <w:lang w:eastAsia="ko-KR"/>
              </w:rPr>
            </w:pPr>
            <w:r>
              <w:rPr>
                <w:rFonts w:eastAsia="Malgun Gothic"/>
                <w:sz w:val="21"/>
                <w:szCs w:val="21"/>
                <w:lang w:eastAsia="ko-KR"/>
              </w:rPr>
              <w:t>Ericsson</w:t>
            </w:r>
          </w:p>
        </w:tc>
        <w:tc>
          <w:tcPr>
            <w:tcW w:w="1121" w:type="dxa"/>
            <w:shd w:val="clear" w:color="auto" w:fill="auto"/>
          </w:tcPr>
          <w:p w14:paraId="3206B856" w14:textId="77777777" w:rsidR="004F4780" w:rsidRDefault="00856387">
            <w:pPr>
              <w:rPr>
                <w:rFonts w:eastAsia="Malgun Gothic"/>
                <w:sz w:val="21"/>
                <w:szCs w:val="21"/>
                <w:lang w:eastAsia="ko-KR"/>
              </w:rPr>
            </w:pPr>
            <w:r>
              <w:rPr>
                <w:rFonts w:eastAsia="Malgun Gothic"/>
                <w:sz w:val="21"/>
                <w:szCs w:val="21"/>
                <w:lang w:eastAsia="ko-KR"/>
              </w:rPr>
              <w:t>3</w:t>
            </w:r>
          </w:p>
        </w:tc>
        <w:tc>
          <w:tcPr>
            <w:tcW w:w="6681" w:type="dxa"/>
            <w:shd w:val="clear" w:color="auto" w:fill="auto"/>
          </w:tcPr>
          <w:p w14:paraId="46DA8AF7" w14:textId="77777777" w:rsidR="004F4780" w:rsidRDefault="00856387">
            <w:pPr>
              <w:rPr>
                <w:lang w:eastAsia="zh-CN"/>
              </w:rPr>
            </w:pPr>
            <w:r>
              <w:rPr>
                <w:lang w:eastAsia="zh-CN"/>
              </w:rPr>
              <w:t>We agree with the analysis in [15] (but we also have some sympathy with the analysis in [12]: in general, NTN RAN is never going to be “plug and play”. In principle, all options could work, and they will all need varying levels of OAM intervention. For this reason, by the way, the 3 observations in favor of Opt. 1 mentioned above do not seem entirely correct.</w:t>
            </w:r>
          </w:p>
        </w:tc>
      </w:tr>
      <w:tr w:rsidR="004F4780" w14:paraId="768C1D13" w14:textId="77777777" w:rsidTr="0075490D">
        <w:tc>
          <w:tcPr>
            <w:tcW w:w="1407" w:type="dxa"/>
          </w:tcPr>
          <w:p w14:paraId="540D441F" w14:textId="77777777" w:rsidR="004F4780" w:rsidRDefault="00856387">
            <w:pPr>
              <w:rPr>
                <w:rFonts w:eastAsia="Malgun Gothic"/>
                <w:lang w:eastAsia="ko-KR"/>
              </w:rPr>
            </w:pPr>
            <w:r>
              <w:rPr>
                <w:rFonts w:eastAsia="Malgun Gothic"/>
                <w:lang w:eastAsia="ko-KR"/>
              </w:rPr>
              <w:t>CATT</w:t>
            </w:r>
          </w:p>
        </w:tc>
        <w:tc>
          <w:tcPr>
            <w:tcW w:w="1121" w:type="dxa"/>
            <w:shd w:val="clear" w:color="auto" w:fill="auto"/>
          </w:tcPr>
          <w:p w14:paraId="1BFB41A4" w14:textId="77777777" w:rsidR="004F4780" w:rsidRDefault="00856387">
            <w:pPr>
              <w:rPr>
                <w:rFonts w:eastAsia="等线"/>
                <w:lang w:eastAsia="zh-CN"/>
              </w:rPr>
            </w:pPr>
            <w:r>
              <w:rPr>
                <w:rFonts w:eastAsia="等线" w:hint="eastAsia"/>
                <w:lang w:eastAsia="zh-CN"/>
              </w:rPr>
              <w:t>1</w:t>
            </w:r>
          </w:p>
        </w:tc>
        <w:tc>
          <w:tcPr>
            <w:tcW w:w="6681" w:type="dxa"/>
            <w:shd w:val="clear" w:color="auto" w:fill="auto"/>
          </w:tcPr>
          <w:p w14:paraId="1111E508" w14:textId="77777777" w:rsidR="004F4780" w:rsidRDefault="00856387">
            <w:pPr>
              <w:rPr>
                <w:lang w:eastAsia="zh-CN"/>
              </w:rPr>
            </w:pPr>
            <w:r>
              <w:rPr>
                <w:lang w:eastAsia="zh-CN"/>
              </w:rPr>
              <w:t xml:space="preserve">Now, we do not see any clear benefits to exchange mapped Cell ID(s) in </w:t>
            </w:r>
            <w:proofErr w:type="spellStart"/>
            <w:r>
              <w:rPr>
                <w:lang w:eastAsia="zh-CN"/>
              </w:rPr>
              <w:t>Xn</w:t>
            </w:r>
            <w:proofErr w:type="spellEnd"/>
            <w:r>
              <w:rPr>
                <w:lang w:eastAsia="zh-CN"/>
              </w:rPr>
              <w:t xml:space="preserve"> Setup and Configuration Update procedures. Therefore, we should not extend the using of mapped Cell ID without clear motivation.</w:t>
            </w:r>
          </w:p>
        </w:tc>
      </w:tr>
      <w:tr w:rsidR="004F4780" w14:paraId="67AB7779" w14:textId="77777777" w:rsidTr="0075490D">
        <w:tc>
          <w:tcPr>
            <w:tcW w:w="1407" w:type="dxa"/>
          </w:tcPr>
          <w:p w14:paraId="78445271" w14:textId="77777777" w:rsidR="004F4780" w:rsidRDefault="00856387">
            <w:pPr>
              <w:rPr>
                <w:rFonts w:eastAsia="等线"/>
                <w:sz w:val="21"/>
                <w:szCs w:val="21"/>
                <w:lang w:eastAsia="zh-CN"/>
              </w:rPr>
            </w:pPr>
            <w:r>
              <w:rPr>
                <w:rFonts w:eastAsia="等线" w:hint="eastAsia"/>
                <w:sz w:val="21"/>
                <w:szCs w:val="21"/>
                <w:lang w:eastAsia="zh-CN"/>
              </w:rPr>
              <w:t>China</w:t>
            </w:r>
            <w:r>
              <w:rPr>
                <w:rFonts w:eastAsia="等线"/>
                <w:sz w:val="21"/>
                <w:szCs w:val="21"/>
                <w:lang w:eastAsia="zh-CN"/>
              </w:rPr>
              <w:t xml:space="preserve"> Telecom</w:t>
            </w:r>
          </w:p>
        </w:tc>
        <w:tc>
          <w:tcPr>
            <w:tcW w:w="1121" w:type="dxa"/>
            <w:shd w:val="clear" w:color="auto" w:fill="auto"/>
          </w:tcPr>
          <w:p w14:paraId="701BB2A8" w14:textId="77777777" w:rsidR="004F4780" w:rsidRDefault="00856387">
            <w:pPr>
              <w:rPr>
                <w:rFonts w:eastAsia="等线"/>
                <w:sz w:val="21"/>
                <w:szCs w:val="21"/>
                <w:lang w:eastAsia="zh-CN"/>
              </w:rPr>
            </w:pPr>
            <w:r>
              <w:rPr>
                <w:rFonts w:eastAsia="等线" w:hint="eastAsia"/>
                <w:sz w:val="21"/>
                <w:szCs w:val="21"/>
                <w:lang w:eastAsia="zh-CN"/>
              </w:rPr>
              <w:t>1</w:t>
            </w:r>
          </w:p>
        </w:tc>
        <w:tc>
          <w:tcPr>
            <w:tcW w:w="6681" w:type="dxa"/>
            <w:shd w:val="clear" w:color="auto" w:fill="auto"/>
          </w:tcPr>
          <w:p w14:paraId="71A1CFBD" w14:textId="77777777" w:rsidR="004F4780" w:rsidRDefault="00856387">
            <w:pPr>
              <w:rPr>
                <w:lang w:eastAsia="zh-CN"/>
              </w:rPr>
            </w:pPr>
            <w:r>
              <w:rPr>
                <w:lang w:eastAsia="zh-CN"/>
              </w:rPr>
              <w:t xml:space="preserve">The </w:t>
            </w:r>
            <w:proofErr w:type="spellStart"/>
            <w:r>
              <w:rPr>
                <w:lang w:eastAsia="zh-CN"/>
              </w:rPr>
              <w:t>Uu</w:t>
            </w:r>
            <w:proofErr w:type="spellEnd"/>
            <w:r>
              <w:rPr>
                <w:lang w:eastAsia="zh-CN"/>
              </w:rPr>
              <w:t xml:space="preserve"> Cell ID is sufficient, and the case of using mapped Cell IDs is unclear.</w:t>
            </w:r>
          </w:p>
        </w:tc>
      </w:tr>
      <w:tr w:rsidR="004F4780" w14:paraId="33034C7B" w14:textId="77777777" w:rsidTr="0075490D">
        <w:tc>
          <w:tcPr>
            <w:tcW w:w="1407" w:type="dxa"/>
            <w:tcBorders>
              <w:top w:val="single" w:sz="4" w:space="0" w:color="auto"/>
              <w:left w:val="single" w:sz="4" w:space="0" w:color="auto"/>
              <w:bottom w:val="single" w:sz="4" w:space="0" w:color="auto"/>
              <w:right w:val="single" w:sz="4" w:space="0" w:color="auto"/>
            </w:tcBorders>
          </w:tcPr>
          <w:p w14:paraId="381359DD" w14:textId="77777777" w:rsidR="004F4780" w:rsidRDefault="00856387">
            <w:pPr>
              <w:rPr>
                <w:rFonts w:eastAsia="等线"/>
                <w:sz w:val="21"/>
                <w:szCs w:val="21"/>
                <w:lang w:eastAsia="zh-CN"/>
              </w:rPr>
            </w:pPr>
            <w:r>
              <w:rPr>
                <w:rFonts w:eastAsia="等线"/>
                <w:sz w:val="21"/>
                <w:szCs w:val="21"/>
                <w:lang w:eastAsia="zh-CN"/>
              </w:rPr>
              <w:t>Nokia</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96B4541" w14:textId="77777777" w:rsidR="004F4780" w:rsidRDefault="00856387">
            <w:pPr>
              <w:rPr>
                <w:rFonts w:eastAsia="等线"/>
                <w:sz w:val="21"/>
                <w:szCs w:val="21"/>
                <w:lang w:eastAsia="zh-CN"/>
              </w:rPr>
            </w:pPr>
            <w:r>
              <w:rPr>
                <w:rFonts w:eastAsia="等线"/>
                <w:sz w:val="21"/>
                <w:szCs w:val="21"/>
                <w:lang w:eastAsia="zh-CN"/>
              </w:rPr>
              <w:t>1</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034CC3E1" w14:textId="77777777" w:rsidR="004F4780" w:rsidRDefault="00856387">
            <w:pPr>
              <w:rPr>
                <w:lang w:eastAsia="zh-CN"/>
              </w:rPr>
            </w:pPr>
            <w:r>
              <w:rPr>
                <w:lang w:eastAsia="zh-CN"/>
              </w:rPr>
              <w:t xml:space="preserve">Option 3 cause confusion to the receiver NTN </w:t>
            </w:r>
            <w:proofErr w:type="spellStart"/>
            <w:r>
              <w:rPr>
                <w:lang w:eastAsia="zh-CN"/>
              </w:rPr>
              <w:t>gNB</w:t>
            </w:r>
            <w:proofErr w:type="spellEnd"/>
            <w:r>
              <w:rPr>
                <w:lang w:eastAsia="zh-CN"/>
              </w:rPr>
              <w:t xml:space="preserve">, e.g. in case one neighbor send the </w:t>
            </w:r>
            <w:proofErr w:type="spellStart"/>
            <w:r>
              <w:rPr>
                <w:lang w:eastAsia="zh-CN"/>
              </w:rPr>
              <w:t>Xn</w:t>
            </w:r>
            <w:proofErr w:type="spellEnd"/>
            <w:r>
              <w:rPr>
                <w:lang w:eastAsia="zh-CN"/>
              </w:rPr>
              <w:t xml:space="preserve"> Setup with </w:t>
            </w:r>
            <w:proofErr w:type="spellStart"/>
            <w:r>
              <w:rPr>
                <w:lang w:eastAsia="zh-CN"/>
              </w:rPr>
              <w:t>Uu</w:t>
            </w:r>
            <w:proofErr w:type="spellEnd"/>
            <w:r>
              <w:rPr>
                <w:lang w:eastAsia="zh-CN"/>
              </w:rPr>
              <w:t xml:space="preserve"> cell ID, and another neighbor send the </w:t>
            </w:r>
            <w:proofErr w:type="spellStart"/>
            <w:r>
              <w:rPr>
                <w:lang w:eastAsia="zh-CN"/>
              </w:rPr>
              <w:t>Xn</w:t>
            </w:r>
            <w:proofErr w:type="spellEnd"/>
            <w:r>
              <w:rPr>
                <w:lang w:eastAsia="zh-CN"/>
              </w:rPr>
              <w:t xml:space="preserve"> Setup with Mapped cell ID. RAN3 only agreed that Mapped Cell ID is provided in NGAP in 16.14.5, but spec text on using Mapped Cell ID in other cases, e.g. </w:t>
            </w:r>
            <w:proofErr w:type="spellStart"/>
            <w:r>
              <w:rPr>
                <w:lang w:eastAsia="zh-CN"/>
              </w:rPr>
              <w:t>Xn</w:t>
            </w:r>
            <w:proofErr w:type="spellEnd"/>
            <w:r>
              <w:rPr>
                <w:lang w:eastAsia="zh-CN"/>
              </w:rPr>
              <w:t xml:space="preserve">.  </w:t>
            </w:r>
          </w:p>
        </w:tc>
      </w:tr>
      <w:tr w:rsidR="004F4780" w14:paraId="58814B0F" w14:textId="77777777" w:rsidTr="0075490D">
        <w:tc>
          <w:tcPr>
            <w:tcW w:w="1407" w:type="dxa"/>
            <w:tcBorders>
              <w:top w:val="single" w:sz="4" w:space="0" w:color="auto"/>
              <w:left w:val="single" w:sz="4" w:space="0" w:color="auto"/>
              <w:bottom w:val="single" w:sz="4" w:space="0" w:color="auto"/>
              <w:right w:val="single" w:sz="4" w:space="0" w:color="auto"/>
            </w:tcBorders>
          </w:tcPr>
          <w:p w14:paraId="2099D7F0" w14:textId="77777777" w:rsidR="004F4780" w:rsidRDefault="00856387">
            <w:pPr>
              <w:rPr>
                <w:rFonts w:eastAsia="等线"/>
                <w:sz w:val="21"/>
                <w:szCs w:val="21"/>
                <w:lang w:eastAsia="zh-CN"/>
              </w:rPr>
            </w:pPr>
            <w:r>
              <w:rPr>
                <w:rFonts w:eastAsia="Malgun Gothic"/>
                <w:sz w:val="21"/>
                <w:szCs w:val="21"/>
                <w:lang w:eastAsia="ko-KR"/>
              </w:rPr>
              <w:t>Qualcomm</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8FDE715" w14:textId="77777777" w:rsidR="004F4780" w:rsidRDefault="00856387">
            <w:pPr>
              <w:rPr>
                <w:rFonts w:eastAsia="等线"/>
                <w:sz w:val="21"/>
                <w:szCs w:val="21"/>
                <w:lang w:eastAsia="zh-CN"/>
              </w:rPr>
            </w:pPr>
            <w:r>
              <w:rPr>
                <w:rFonts w:eastAsia="Malgun Gothic"/>
                <w:sz w:val="21"/>
                <w:szCs w:val="21"/>
                <w:lang w:eastAsia="ko-KR"/>
              </w:rPr>
              <w:t>1</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4F96E2C0" w14:textId="77777777" w:rsidR="004F4780" w:rsidRDefault="00856387">
            <w:pPr>
              <w:rPr>
                <w:lang w:eastAsia="zh-CN"/>
              </w:rPr>
            </w:pPr>
            <w:r>
              <w:rPr>
                <w:lang w:eastAsia="zh-CN"/>
              </w:rPr>
              <w:t xml:space="preserve">As explained in our paper, based on Observation 1, 2 and 5, we clearly see no benefits of using Mapped Cell ID. Hence we think </w:t>
            </w:r>
            <w:proofErr w:type="spellStart"/>
            <w:r>
              <w:rPr>
                <w:lang w:eastAsia="zh-CN"/>
              </w:rPr>
              <w:t>Uu</w:t>
            </w:r>
            <w:proofErr w:type="spellEnd"/>
            <w:r>
              <w:rPr>
                <w:lang w:eastAsia="zh-CN"/>
              </w:rPr>
              <w:t xml:space="preserve"> Cell ID is the better option. </w:t>
            </w:r>
          </w:p>
          <w:p w14:paraId="6A85BC95" w14:textId="77777777" w:rsidR="004F4780" w:rsidRDefault="00856387">
            <w:pPr>
              <w:rPr>
                <w:lang w:eastAsia="zh-CN"/>
              </w:rPr>
            </w:pPr>
            <w:r>
              <w:rPr>
                <w:lang w:eastAsia="zh-CN"/>
              </w:rPr>
              <w:t xml:space="preserve">For E///’s comment, we think we should follow legacy </w:t>
            </w:r>
            <w:proofErr w:type="spellStart"/>
            <w:r>
              <w:rPr>
                <w:lang w:eastAsia="zh-CN"/>
              </w:rPr>
              <w:t>behaviour</w:t>
            </w:r>
            <w:proofErr w:type="spellEnd"/>
            <w:r>
              <w:rPr>
                <w:lang w:eastAsia="zh-CN"/>
              </w:rPr>
              <w:t xml:space="preserve"> of using </w:t>
            </w:r>
            <w:proofErr w:type="spellStart"/>
            <w:r>
              <w:rPr>
                <w:lang w:eastAsia="zh-CN"/>
              </w:rPr>
              <w:t>Uu</w:t>
            </w:r>
            <w:proofErr w:type="spellEnd"/>
            <w:r>
              <w:rPr>
                <w:lang w:eastAsia="zh-CN"/>
              </w:rPr>
              <w:t xml:space="preserve"> cell ID in all </w:t>
            </w:r>
            <w:proofErr w:type="spellStart"/>
            <w:r>
              <w:rPr>
                <w:lang w:eastAsia="zh-CN"/>
              </w:rPr>
              <w:t>Xn</w:t>
            </w:r>
            <w:proofErr w:type="spellEnd"/>
            <w:r>
              <w:rPr>
                <w:lang w:eastAsia="zh-CN"/>
              </w:rPr>
              <w:t xml:space="preserve"> procedures. Only when there is </w:t>
            </w:r>
            <w:proofErr w:type="gramStart"/>
            <w:r>
              <w:rPr>
                <w:lang w:eastAsia="zh-CN"/>
              </w:rPr>
              <w:t>a</w:t>
            </w:r>
            <w:proofErr w:type="gramEnd"/>
            <w:r>
              <w:rPr>
                <w:lang w:eastAsia="zh-CN"/>
              </w:rPr>
              <w:t xml:space="preserve"> </w:t>
            </w:r>
            <w:proofErr w:type="spellStart"/>
            <w:r>
              <w:rPr>
                <w:lang w:eastAsia="zh-CN"/>
              </w:rPr>
              <w:t>exeception</w:t>
            </w:r>
            <w:proofErr w:type="spellEnd"/>
            <w:r>
              <w:rPr>
                <w:lang w:eastAsia="zh-CN"/>
              </w:rPr>
              <w:t xml:space="preserve"> to use Mapped Cell ID, it should be captured in RAN3 specification. </w:t>
            </w:r>
          </w:p>
          <w:p w14:paraId="27A0A25B" w14:textId="77777777" w:rsidR="004F4780" w:rsidRDefault="00856387">
            <w:pPr>
              <w:rPr>
                <w:lang w:eastAsia="zh-CN"/>
              </w:rPr>
            </w:pPr>
            <w:r>
              <w:rPr>
                <w:lang w:eastAsia="zh-CN"/>
              </w:rPr>
              <w:t xml:space="preserve">Leaving the cell ID usage causes </w:t>
            </w:r>
            <w:proofErr w:type="spellStart"/>
            <w:r>
              <w:rPr>
                <w:lang w:eastAsia="zh-CN"/>
              </w:rPr>
              <w:t>IoT</w:t>
            </w:r>
            <w:proofErr w:type="spellEnd"/>
            <w:r>
              <w:rPr>
                <w:lang w:eastAsia="zh-CN"/>
              </w:rPr>
              <w:t xml:space="preserve"> issues which we want to avoid.  </w:t>
            </w:r>
          </w:p>
        </w:tc>
      </w:tr>
      <w:tr w:rsidR="004F4780" w14:paraId="3460BE0B" w14:textId="77777777" w:rsidTr="0075490D">
        <w:tc>
          <w:tcPr>
            <w:tcW w:w="1407" w:type="dxa"/>
            <w:tcBorders>
              <w:top w:val="single" w:sz="4" w:space="0" w:color="auto"/>
              <w:left w:val="single" w:sz="4" w:space="0" w:color="auto"/>
              <w:bottom w:val="single" w:sz="4" w:space="0" w:color="auto"/>
              <w:right w:val="single" w:sz="4" w:space="0" w:color="auto"/>
            </w:tcBorders>
          </w:tcPr>
          <w:p w14:paraId="73295BA8" w14:textId="77777777" w:rsidR="004F4780" w:rsidRPr="00BC3A2A" w:rsidRDefault="00856387">
            <w:pPr>
              <w:rPr>
                <w:rFonts w:eastAsia="等线"/>
                <w:sz w:val="21"/>
                <w:szCs w:val="21"/>
                <w:lang w:eastAsia="zh-CN"/>
              </w:rPr>
            </w:pPr>
            <w:r>
              <w:rPr>
                <w:rFonts w:eastAsia="等线" w:hint="eastAsia"/>
                <w:sz w:val="21"/>
                <w:szCs w:val="21"/>
                <w:lang w:eastAsia="zh-CN"/>
              </w:rPr>
              <w:t>S</w:t>
            </w:r>
            <w:r>
              <w:rPr>
                <w:rFonts w:eastAsia="等线"/>
                <w:sz w:val="21"/>
                <w:szCs w:val="21"/>
                <w:lang w:eastAsia="zh-CN"/>
              </w:rPr>
              <w:t>amsung</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14AE3ABD" w14:textId="77777777" w:rsidR="004F4780" w:rsidRPr="00BC3A2A" w:rsidRDefault="00856387">
            <w:pPr>
              <w:rPr>
                <w:rFonts w:eastAsia="等线"/>
                <w:sz w:val="21"/>
                <w:szCs w:val="21"/>
                <w:lang w:eastAsia="zh-CN"/>
              </w:rPr>
            </w:pPr>
            <w:r>
              <w:rPr>
                <w:rFonts w:eastAsia="等线" w:hint="eastAsia"/>
                <w:sz w:val="21"/>
                <w:szCs w:val="21"/>
                <w:lang w:eastAsia="zh-CN"/>
              </w:rPr>
              <w:t>1</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7B101E20" w14:textId="77777777" w:rsidR="004F4780" w:rsidRDefault="00856387">
            <w:pPr>
              <w:rPr>
                <w:lang w:eastAsia="zh-CN"/>
              </w:rPr>
            </w:pPr>
            <w:r>
              <w:rPr>
                <w:lang w:eastAsia="zh-CN"/>
              </w:rPr>
              <w:t xml:space="preserve">We need to be clear on which cell ID is used for </w:t>
            </w:r>
            <w:proofErr w:type="spellStart"/>
            <w:r>
              <w:rPr>
                <w:lang w:eastAsia="zh-CN"/>
              </w:rPr>
              <w:t>Xn</w:t>
            </w:r>
            <w:proofErr w:type="spellEnd"/>
            <w:r>
              <w:rPr>
                <w:lang w:eastAsia="zh-CN"/>
              </w:rPr>
              <w:t xml:space="preserve"> Setup and Configuration update procedure to avoid inter-operability issue.</w:t>
            </w:r>
          </w:p>
        </w:tc>
      </w:tr>
      <w:tr w:rsidR="004F4780" w14:paraId="0E594A13" w14:textId="77777777" w:rsidTr="0075490D">
        <w:tc>
          <w:tcPr>
            <w:tcW w:w="1407" w:type="dxa"/>
            <w:tcBorders>
              <w:top w:val="single" w:sz="4" w:space="0" w:color="auto"/>
              <w:left w:val="single" w:sz="4" w:space="0" w:color="auto"/>
              <w:bottom w:val="single" w:sz="4" w:space="0" w:color="auto"/>
              <w:right w:val="single" w:sz="4" w:space="0" w:color="auto"/>
            </w:tcBorders>
          </w:tcPr>
          <w:p w14:paraId="7E676EC1"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110DC3F" w14:textId="77777777" w:rsidR="004F4780" w:rsidRDefault="00856387">
            <w:pPr>
              <w:rPr>
                <w:rFonts w:eastAsia="等线"/>
                <w:sz w:val="21"/>
                <w:szCs w:val="21"/>
                <w:lang w:eastAsia="zh-CN"/>
              </w:rPr>
            </w:pPr>
            <w:r>
              <w:rPr>
                <w:rFonts w:eastAsia="等线"/>
                <w:lang w:eastAsia="zh-CN"/>
              </w:rPr>
              <w:t>1</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5EDE39B9" w14:textId="77777777" w:rsidR="004F4780" w:rsidRDefault="00856387">
            <w:pPr>
              <w:rPr>
                <w:lang w:eastAsia="zh-CN"/>
              </w:rPr>
            </w:pPr>
            <w:r>
              <w:rPr>
                <w:lang w:eastAsia="zh-CN"/>
              </w:rPr>
              <w:t xml:space="preserve">The </w:t>
            </w:r>
            <w:proofErr w:type="spellStart"/>
            <w:r>
              <w:rPr>
                <w:lang w:eastAsia="zh-CN"/>
              </w:rPr>
              <w:t>Uu</w:t>
            </w:r>
            <w:proofErr w:type="spellEnd"/>
            <w:r>
              <w:rPr>
                <w:lang w:eastAsia="zh-CN"/>
              </w:rPr>
              <w:t xml:space="preserve"> Cell can identify a specific cell, so </w:t>
            </w:r>
            <w:proofErr w:type="spellStart"/>
            <w:r>
              <w:rPr>
                <w:lang w:eastAsia="zh-CN"/>
              </w:rPr>
              <w:t>Uu</w:t>
            </w:r>
            <w:proofErr w:type="spellEnd"/>
            <w:r>
              <w:rPr>
                <w:lang w:eastAsia="zh-CN"/>
              </w:rPr>
              <w:t xml:space="preserve"> Cell ID was agreed upon for the handover procedure in the last meeting. Considering the Serving Cell Information NR and Neighbor Information NR, the cell ID needs to be defined without confusion for the </w:t>
            </w:r>
            <w:proofErr w:type="spellStart"/>
            <w:r>
              <w:rPr>
                <w:lang w:eastAsia="zh-CN"/>
              </w:rPr>
              <w:t>Xn</w:t>
            </w:r>
            <w:proofErr w:type="spellEnd"/>
            <w:r>
              <w:rPr>
                <w:lang w:eastAsia="zh-CN"/>
              </w:rPr>
              <w:t xml:space="preserve"> procedure.</w:t>
            </w:r>
          </w:p>
        </w:tc>
      </w:tr>
      <w:tr w:rsidR="004F4780" w14:paraId="1DABAB76" w14:textId="77777777" w:rsidTr="0075490D">
        <w:tc>
          <w:tcPr>
            <w:tcW w:w="1407" w:type="dxa"/>
            <w:tcBorders>
              <w:top w:val="single" w:sz="4" w:space="0" w:color="auto"/>
              <w:left w:val="single" w:sz="4" w:space="0" w:color="auto"/>
              <w:bottom w:val="single" w:sz="4" w:space="0" w:color="auto"/>
              <w:right w:val="single" w:sz="4" w:space="0" w:color="auto"/>
            </w:tcBorders>
          </w:tcPr>
          <w:p w14:paraId="127B628B" w14:textId="77777777" w:rsidR="004F4780" w:rsidRDefault="00856387">
            <w:pPr>
              <w:rPr>
                <w:rFonts w:eastAsia="等线"/>
                <w:lang w:eastAsia="zh-CN"/>
              </w:rPr>
            </w:pPr>
            <w:r>
              <w:rPr>
                <w:rFonts w:eastAsia="等线" w:hint="eastAsia"/>
                <w:lang w:eastAsia="zh-CN"/>
              </w:rPr>
              <w:lastRenderedPageBreak/>
              <w:t>ZTE</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22802559" w14:textId="77777777" w:rsidR="004F4780" w:rsidRDefault="00856387">
            <w:pPr>
              <w:rPr>
                <w:rFonts w:eastAsia="等线"/>
                <w:lang w:eastAsia="zh-CN"/>
              </w:rPr>
            </w:pPr>
            <w:r>
              <w:rPr>
                <w:rFonts w:eastAsia="等线" w:hint="eastAsia"/>
                <w:lang w:eastAsia="zh-CN"/>
              </w:rPr>
              <w:t>See comments</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29257950" w14:textId="77777777" w:rsidR="004F4780" w:rsidRDefault="00856387">
            <w:pPr>
              <w:rPr>
                <w:lang w:eastAsia="zh-CN"/>
              </w:rPr>
            </w:pPr>
            <w:r>
              <w:rPr>
                <w:rFonts w:hint="eastAsia"/>
                <w:lang w:eastAsia="zh-CN"/>
              </w:rPr>
              <w:t xml:space="preserve">Actually, our intention is combine the cell ID and TAC together for the </w:t>
            </w:r>
            <w:proofErr w:type="spellStart"/>
            <w:r>
              <w:rPr>
                <w:rFonts w:hint="eastAsia"/>
                <w:lang w:eastAsia="zh-CN"/>
              </w:rPr>
              <w:t>Xn</w:t>
            </w:r>
            <w:proofErr w:type="spellEnd"/>
            <w:r>
              <w:rPr>
                <w:rFonts w:hint="eastAsia"/>
                <w:lang w:eastAsia="zh-CN"/>
              </w:rPr>
              <w:t xml:space="preserve"> procedures. And if the mapped cell ID is applied, there is no need to introduce multiple TACs over </w:t>
            </w:r>
            <w:proofErr w:type="spellStart"/>
            <w:r>
              <w:rPr>
                <w:rFonts w:hint="eastAsia"/>
                <w:lang w:eastAsia="zh-CN"/>
              </w:rPr>
              <w:t>Xn</w:t>
            </w:r>
            <w:proofErr w:type="spellEnd"/>
            <w:r>
              <w:rPr>
                <w:rFonts w:hint="eastAsia"/>
                <w:lang w:eastAsia="zh-CN"/>
              </w:rPr>
              <w:t xml:space="preserve"> which has less impact on specification. However, if the majorities support the </w:t>
            </w:r>
            <w:proofErr w:type="spellStart"/>
            <w:r>
              <w:rPr>
                <w:rFonts w:hint="eastAsia"/>
                <w:lang w:eastAsia="zh-CN"/>
              </w:rPr>
              <w:t>Uu</w:t>
            </w:r>
            <w:proofErr w:type="spellEnd"/>
            <w:r>
              <w:rPr>
                <w:rFonts w:hint="eastAsia"/>
                <w:lang w:eastAsia="zh-CN"/>
              </w:rPr>
              <w:t xml:space="preserve"> cell ID, we are fine with it.</w:t>
            </w:r>
          </w:p>
        </w:tc>
      </w:tr>
      <w:tr w:rsidR="002316B5" w14:paraId="7C355EAA" w14:textId="77777777" w:rsidTr="0075490D">
        <w:tc>
          <w:tcPr>
            <w:tcW w:w="1407" w:type="dxa"/>
            <w:tcBorders>
              <w:top w:val="single" w:sz="4" w:space="0" w:color="auto"/>
              <w:left w:val="single" w:sz="4" w:space="0" w:color="auto"/>
              <w:bottom w:val="single" w:sz="4" w:space="0" w:color="auto"/>
              <w:right w:val="single" w:sz="4" w:space="0" w:color="auto"/>
            </w:tcBorders>
          </w:tcPr>
          <w:p w14:paraId="5DDD8696" w14:textId="77777777" w:rsidR="002316B5" w:rsidRDefault="002316B5">
            <w:pPr>
              <w:rPr>
                <w:rFonts w:eastAsia="等线"/>
                <w:lang w:eastAsia="zh-CN"/>
              </w:rPr>
            </w:pPr>
            <w:r>
              <w:rPr>
                <w:rFonts w:eastAsia="等线" w:hint="eastAsia"/>
                <w:lang w:eastAsia="zh-CN"/>
              </w:rPr>
              <w:t>H</w:t>
            </w:r>
            <w:r>
              <w:rPr>
                <w:rFonts w:eastAsia="等线"/>
                <w:lang w:eastAsia="zh-CN"/>
              </w:rPr>
              <w:t>uawei</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16811597" w14:textId="77777777" w:rsidR="002316B5" w:rsidRDefault="002316B5">
            <w:pPr>
              <w:rPr>
                <w:rFonts w:eastAsia="等线"/>
                <w:lang w:eastAsia="zh-CN"/>
              </w:rPr>
            </w:pPr>
            <w:r>
              <w:rPr>
                <w:rFonts w:eastAsia="等线" w:hint="eastAsia"/>
                <w:lang w:eastAsia="zh-CN"/>
              </w:rPr>
              <w:t>2</w:t>
            </w:r>
            <w:r>
              <w:rPr>
                <w:rFonts w:eastAsia="等线"/>
                <w:lang w:eastAsia="zh-CN"/>
              </w:rPr>
              <w:t xml:space="preserve"> or 3</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71260750" w14:textId="77777777" w:rsidR="002316B5" w:rsidRDefault="002316B5" w:rsidP="002316B5">
            <w:pPr>
              <w:rPr>
                <w:lang w:eastAsia="zh-CN"/>
              </w:rPr>
            </w:pPr>
            <w:r>
              <w:rPr>
                <w:lang w:eastAsia="zh-CN"/>
              </w:rPr>
              <w:t xml:space="preserve">The observation 1 and 2 above are wrong!!!! These observations totally ignore that the “Cell Id” is logical concept different from a Physical Cell. Like in TN a Physical area representing a cell can handle multiple logical Cell identities … </w:t>
            </w:r>
          </w:p>
          <w:p w14:paraId="5AF37083" w14:textId="77777777" w:rsidR="002316B5" w:rsidRDefault="002316B5" w:rsidP="002316B5">
            <w:pPr>
              <w:rPr>
                <w:lang w:eastAsia="zh-CN"/>
              </w:rPr>
            </w:pPr>
            <w:r>
              <w:rPr>
                <w:lang w:eastAsia="zh-CN"/>
              </w:rPr>
              <w:t xml:space="preserve">We can accept option 3, and coexistence of Mapped Cell ID and </w:t>
            </w:r>
            <w:proofErr w:type="spellStart"/>
            <w:r>
              <w:rPr>
                <w:lang w:eastAsia="zh-CN"/>
              </w:rPr>
              <w:t>Uu</w:t>
            </w:r>
            <w:proofErr w:type="spellEnd"/>
            <w:r>
              <w:rPr>
                <w:lang w:eastAsia="zh-CN"/>
              </w:rPr>
              <w:t xml:space="preserve"> Cell Id, there is no need to specify which cell ID it use. Anyway OAM effort is inevitable. We noticed also that the cell ID is used in many different cases, which we have never discussed! We also have concern on binding this discussion now with “Legacy SON” function which was never discuss in context of NTN event not part of this work item….</w:t>
            </w:r>
          </w:p>
          <w:p w14:paraId="48303385" w14:textId="77777777" w:rsidR="002316B5" w:rsidRDefault="002316B5" w:rsidP="002316B5">
            <w:pPr>
              <w:rPr>
                <w:lang w:eastAsia="zh-CN"/>
              </w:rPr>
            </w:pPr>
            <w:r>
              <w:rPr>
                <w:lang w:eastAsia="zh-CN"/>
              </w:rPr>
              <w:t xml:space="preserve">We then have a serious concern on forcing the usage of </w:t>
            </w:r>
            <w:proofErr w:type="spellStart"/>
            <w:r>
              <w:rPr>
                <w:lang w:eastAsia="zh-CN"/>
              </w:rPr>
              <w:t>Uu</w:t>
            </w:r>
            <w:proofErr w:type="spellEnd"/>
            <w:r>
              <w:rPr>
                <w:lang w:eastAsia="zh-CN"/>
              </w:rPr>
              <w:t xml:space="preserve"> Cell ID, option 3 is a consensus today, could be revised or corrected in future SON NTN discussion or in case of IOT.</w:t>
            </w:r>
          </w:p>
        </w:tc>
      </w:tr>
      <w:tr w:rsidR="005935D0" w14:paraId="7E0795A0" w14:textId="77777777" w:rsidTr="0075490D">
        <w:tc>
          <w:tcPr>
            <w:tcW w:w="1407" w:type="dxa"/>
            <w:tcBorders>
              <w:top w:val="single" w:sz="4" w:space="0" w:color="auto"/>
              <w:left w:val="single" w:sz="4" w:space="0" w:color="auto"/>
              <w:bottom w:val="single" w:sz="4" w:space="0" w:color="auto"/>
              <w:right w:val="single" w:sz="4" w:space="0" w:color="auto"/>
            </w:tcBorders>
          </w:tcPr>
          <w:p w14:paraId="267D886F" w14:textId="77777777" w:rsidR="005935D0" w:rsidRDefault="005935D0">
            <w:pPr>
              <w:rPr>
                <w:rFonts w:eastAsia="等线"/>
                <w:lang w:eastAsia="zh-CN"/>
              </w:rPr>
            </w:pPr>
            <w:r>
              <w:rPr>
                <w:rFonts w:eastAsia="等线"/>
                <w:lang w:eastAsia="zh-CN"/>
              </w:rPr>
              <w:t>Thales</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8E7DAB9" w14:textId="77777777" w:rsidR="005935D0" w:rsidRDefault="005935D0">
            <w:pPr>
              <w:rPr>
                <w:rFonts w:eastAsia="等线"/>
                <w:lang w:eastAsia="zh-CN"/>
              </w:rPr>
            </w:pPr>
            <w:r>
              <w:rPr>
                <w:rFonts w:eastAsia="等线"/>
                <w:lang w:eastAsia="zh-CN"/>
              </w:rPr>
              <w:t>1</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31BEC13A" w14:textId="77777777" w:rsidR="005935D0" w:rsidRDefault="005935D0" w:rsidP="002316B5">
            <w:pPr>
              <w:rPr>
                <w:lang w:eastAsia="zh-CN"/>
              </w:rPr>
            </w:pPr>
            <w:r>
              <w:rPr>
                <w:lang w:eastAsia="zh-CN"/>
              </w:rPr>
              <w:t xml:space="preserve">A cell ID usage should be clarified for </w:t>
            </w:r>
            <w:proofErr w:type="spellStart"/>
            <w:r>
              <w:rPr>
                <w:lang w:eastAsia="zh-CN"/>
              </w:rPr>
              <w:t>Xn</w:t>
            </w:r>
            <w:proofErr w:type="spellEnd"/>
            <w:r>
              <w:rPr>
                <w:lang w:eastAsia="zh-CN"/>
              </w:rPr>
              <w:t xml:space="preserve"> procedure and we do not see scenario where mapped cell ID is necessary.</w:t>
            </w:r>
          </w:p>
        </w:tc>
      </w:tr>
      <w:tr w:rsidR="00D47100" w14:paraId="4B0B09DD" w14:textId="77777777" w:rsidTr="0075490D">
        <w:tc>
          <w:tcPr>
            <w:tcW w:w="1407" w:type="dxa"/>
            <w:tcBorders>
              <w:top w:val="single" w:sz="4" w:space="0" w:color="auto"/>
              <w:left w:val="single" w:sz="4" w:space="0" w:color="auto"/>
              <w:bottom w:val="single" w:sz="4" w:space="0" w:color="auto"/>
              <w:right w:val="single" w:sz="4" w:space="0" w:color="auto"/>
            </w:tcBorders>
          </w:tcPr>
          <w:p w14:paraId="2A68386A" w14:textId="3BB3B657" w:rsidR="00D47100" w:rsidRDefault="00D47100">
            <w:pPr>
              <w:rPr>
                <w:rFonts w:eastAsia="等线"/>
                <w:lang w:eastAsia="zh-CN"/>
              </w:rPr>
            </w:pPr>
            <w:r>
              <w:rPr>
                <w:rFonts w:eastAsia="等线"/>
                <w:lang w:eastAsia="zh-CN"/>
              </w:rPr>
              <w:t>Intelsat</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7B48FE64" w14:textId="0D7BD499" w:rsidR="00D47100" w:rsidRDefault="00D47100">
            <w:pPr>
              <w:rPr>
                <w:rFonts w:eastAsia="等线"/>
                <w:lang w:eastAsia="zh-CN"/>
              </w:rPr>
            </w:pPr>
            <w:r>
              <w:rPr>
                <w:rFonts w:eastAsia="等线"/>
                <w:lang w:eastAsia="zh-CN"/>
              </w:rPr>
              <w:t>1</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3A5431E6" w14:textId="1F280775" w:rsidR="00D47100" w:rsidRDefault="00BA1F5F" w:rsidP="002316B5">
            <w:pPr>
              <w:rPr>
                <w:lang w:eastAsia="zh-CN"/>
              </w:rPr>
            </w:pPr>
            <w:r>
              <w:rPr>
                <w:lang w:eastAsia="zh-CN"/>
              </w:rPr>
              <w:t xml:space="preserve">Cell ID should be exchanged over </w:t>
            </w:r>
            <w:proofErr w:type="spellStart"/>
            <w:r>
              <w:rPr>
                <w:lang w:eastAsia="zh-CN"/>
              </w:rPr>
              <w:t>Xn</w:t>
            </w:r>
            <w:proofErr w:type="spellEnd"/>
          </w:p>
        </w:tc>
      </w:tr>
      <w:tr w:rsidR="0075490D" w14:paraId="35FDC9C6" w14:textId="77777777" w:rsidTr="0075490D">
        <w:tc>
          <w:tcPr>
            <w:tcW w:w="1407" w:type="dxa"/>
            <w:tcBorders>
              <w:top w:val="single" w:sz="4" w:space="0" w:color="auto"/>
              <w:left w:val="single" w:sz="4" w:space="0" w:color="auto"/>
              <w:bottom w:val="single" w:sz="4" w:space="0" w:color="auto"/>
              <w:right w:val="single" w:sz="4" w:space="0" w:color="auto"/>
            </w:tcBorders>
          </w:tcPr>
          <w:p w14:paraId="3DBABA5D" w14:textId="2D9D2F14" w:rsidR="0075490D" w:rsidRDefault="0075490D" w:rsidP="0075490D">
            <w:pPr>
              <w:rPr>
                <w:rFonts w:eastAsia="等线"/>
                <w:lang w:eastAsia="zh-CN"/>
              </w:rPr>
            </w:pPr>
            <w:r>
              <w:rPr>
                <w:rFonts w:eastAsia="等线"/>
                <w:lang w:eastAsia="zh-CN"/>
              </w:rPr>
              <w:t>Deutsche Telekom</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3F8C4AFE" w14:textId="7E1C9333" w:rsidR="0075490D" w:rsidRDefault="00870FBA" w:rsidP="0075490D">
            <w:pPr>
              <w:rPr>
                <w:rFonts w:eastAsia="等线"/>
                <w:lang w:eastAsia="zh-CN"/>
              </w:rPr>
            </w:pPr>
            <w:r>
              <w:rPr>
                <w:rFonts w:eastAsia="等线"/>
                <w:lang w:eastAsia="zh-CN"/>
              </w:rPr>
              <w:t xml:space="preserve">1 </w:t>
            </w:r>
            <w:r w:rsidR="00F4061B">
              <w:rPr>
                <w:rFonts w:eastAsia="等线"/>
                <w:lang w:eastAsia="zh-CN"/>
              </w:rPr>
              <w:t>or 3</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0425B783" w14:textId="03E11B3A" w:rsidR="0075490D" w:rsidRDefault="00F4061B" w:rsidP="0075490D">
            <w:pPr>
              <w:rPr>
                <w:lang w:eastAsia="zh-CN"/>
              </w:rPr>
            </w:pPr>
            <w:r>
              <w:rPr>
                <w:lang w:eastAsia="zh-CN"/>
              </w:rPr>
              <w:t xml:space="preserve">We have some </w:t>
            </w:r>
            <w:r w:rsidR="005161B2">
              <w:rPr>
                <w:lang w:eastAsia="zh-CN"/>
              </w:rPr>
              <w:t xml:space="preserve">preference </w:t>
            </w:r>
            <w:r>
              <w:rPr>
                <w:lang w:eastAsia="zh-CN"/>
              </w:rPr>
              <w:t xml:space="preserve">on the </w:t>
            </w:r>
            <w:r w:rsidR="005161B2">
              <w:rPr>
                <w:lang w:eastAsia="zh-CN"/>
              </w:rPr>
              <w:t>u</w:t>
            </w:r>
            <w:r w:rsidR="00494C56">
              <w:rPr>
                <w:lang w:eastAsia="zh-CN"/>
              </w:rPr>
              <w:t xml:space="preserve">se of </w:t>
            </w:r>
            <w:proofErr w:type="spellStart"/>
            <w:r w:rsidR="00BD773E">
              <w:rPr>
                <w:lang w:eastAsia="zh-CN"/>
              </w:rPr>
              <w:t>Uu</w:t>
            </w:r>
            <w:proofErr w:type="spellEnd"/>
            <w:r w:rsidR="00BD773E">
              <w:rPr>
                <w:lang w:eastAsia="zh-CN"/>
              </w:rPr>
              <w:t xml:space="preserve"> </w:t>
            </w:r>
            <w:r w:rsidR="00494C56">
              <w:rPr>
                <w:lang w:eastAsia="zh-CN"/>
              </w:rPr>
              <w:t>cell ID</w:t>
            </w:r>
            <w:r w:rsidR="00AB743C">
              <w:rPr>
                <w:lang w:eastAsia="zh-CN"/>
              </w:rPr>
              <w:t xml:space="preserve"> instead of </w:t>
            </w:r>
            <w:r w:rsidR="00BD773E">
              <w:rPr>
                <w:lang w:eastAsia="zh-CN"/>
              </w:rPr>
              <w:t>M</w:t>
            </w:r>
            <w:r w:rsidR="00AB743C">
              <w:rPr>
                <w:lang w:eastAsia="zh-CN"/>
              </w:rPr>
              <w:t>apped cell ID</w:t>
            </w:r>
            <w:r>
              <w:rPr>
                <w:lang w:eastAsia="zh-CN"/>
              </w:rPr>
              <w:t>, but w</w:t>
            </w:r>
            <w:r w:rsidR="005161B2">
              <w:rPr>
                <w:lang w:eastAsia="zh-CN"/>
              </w:rPr>
              <w:t xml:space="preserve">e acknowledge Huawei’s statement that </w:t>
            </w:r>
            <w:r w:rsidR="002B10B3">
              <w:rPr>
                <w:lang w:eastAsia="zh-CN"/>
              </w:rPr>
              <w:t xml:space="preserve">there is a need for further </w:t>
            </w:r>
            <w:r w:rsidR="000A65EB">
              <w:rPr>
                <w:lang w:eastAsia="zh-CN"/>
              </w:rPr>
              <w:t>discussion</w:t>
            </w:r>
            <w:r w:rsidR="002B10B3">
              <w:rPr>
                <w:lang w:eastAsia="zh-CN"/>
              </w:rPr>
              <w:t xml:space="preserve"> on </w:t>
            </w:r>
            <w:r w:rsidR="000A65EB">
              <w:rPr>
                <w:lang w:eastAsia="zh-CN"/>
              </w:rPr>
              <w:t>some usage scenarios.</w:t>
            </w:r>
          </w:p>
        </w:tc>
      </w:tr>
      <w:tr w:rsidR="00BA17FB" w14:paraId="5A979AD1" w14:textId="77777777" w:rsidTr="0075490D">
        <w:tc>
          <w:tcPr>
            <w:tcW w:w="1407" w:type="dxa"/>
            <w:tcBorders>
              <w:top w:val="single" w:sz="4" w:space="0" w:color="auto"/>
              <w:left w:val="single" w:sz="4" w:space="0" w:color="auto"/>
              <w:bottom w:val="single" w:sz="4" w:space="0" w:color="auto"/>
              <w:right w:val="single" w:sz="4" w:space="0" w:color="auto"/>
            </w:tcBorders>
          </w:tcPr>
          <w:p w14:paraId="0C96FE2B" w14:textId="75E8B880" w:rsidR="00BA17FB" w:rsidRDefault="00BA17FB" w:rsidP="0075490D">
            <w:pPr>
              <w:rPr>
                <w:rFonts w:eastAsia="等线"/>
                <w:lang w:eastAsia="zh-CN"/>
              </w:rPr>
            </w:pPr>
            <w:r>
              <w:rPr>
                <w:rFonts w:eastAsia="等线"/>
                <w:lang w:eastAsia="zh-CN"/>
              </w:rPr>
              <w:t>Lockheed Martin</w:t>
            </w: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17A16EFF" w14:textId="3175460B" w:rsidR="00BA17FB" w:rsidRDefault="00BA17FB" w:rsidP="0075490D">
            <w:pPr>
              <w:rPr>
                <w:rFonts w:eastAsia="等线"/>
                <w:lang w:eastAsia="zh-CN"/>
              </w:rPr>
            </w:pPr>
            <w:r>
              <w:rPr>
                <w:rFonts w:eastAsia="等线"/>
                <w:lang w:eastAsia="zh-CN"/>
              </w:rPr>
              <w:t>1</w:t>
            </w:r>
          </w:p>
        </w:tc>
        <w:tc>
          <w:tcPr>
            <w:tcW w:w="6681" w:type="dxa"/>
            <w:tcBorders>
              <w:top w:val="single" w:sz="4" w:space="0" w:color="auto"/>
              <w:left w:val="single" w:sz="4" w:space="0" w:color="auto"/>
              <w:bottom w:val="single" w:sz="4" w:space="0" w:color="auto"/>
              <w:right w:val="single" w:sz="4" w:space="0" w:color="auto"/>
            </w:tcBorders>
            <w:shd w:val="clear" w:color="auto" w:fill="auto"/>
          </w:tcPr>
          <w:p w14:paraId="272BE908" w14:textId="438590E8" w:rsidR="00BA17FB" w:rsidRDefault="00540D88" w:rsidP="0075490D">
            <w:pPr>
              <w:rPr>
                <w:lang w:eastAsia="zh-CN"/>
              </w:rPr>
            </w:pPr>
            <w:r>
              <w:rPr>
                <w:lang w:eastAsia="zh-CN"/>
              </w:rPr>
              <w:t>f</w:t>
            </w:r>
            <w:r w:rsidR="00CD7711">
              <w:rPr>
                <w:lang w:eastAsia="zh-CN"/>
              </w:rPr>
              <w:t xml:space="preserve">or </w:t>
            </w:r>
            <w:proofErr w:type="spellStart"/>
            <w:r w:rsidR="00CD7711">
              <w:rPr>
                <w:lang w:eastAsia="zh-CN"/>
              </w:rPr>
              <w:t>Xn</w:t>
            </w:r>
            <w:proofErr w:type="spellEnd"/>
            <w:r w:rsidR="00CD7711">
              <w:rPr>
                <w:lang w:eastAsia="zh-CN"/>
              </w:rPr>
              <w:t xml:space="preserve">, </w:t>
            </w:r>
            <w:r w:rsidR="00AC70F2">
              <w:rPr>
                <w:lang w:eastAsia="zh-CN"/>
              </w:rPr>
              <w:t xml:space="preserve">the </w:t>
            </w:r>
            <w:proofErr w:type="spellStart"/>
            <w:r w:rsidR="00CD7711">
              <w:rPr>
                <w:lang w:eastAsia="zh-CN"/>
              </w:rPr>
              <w:t>Uu</w:t>
            </w:r>
            <w:proofErr w:type="spellEnd"/>
            <w:r w:rsidR="00CD7711">
              <w:rPr>
                <w:lang w:eastAsia="zh-CN"/>
              </w:rPr>
              <w:t xml:space="preserve"> Cell ID should be preferred over Mapped Cell ID</w:t>
            </w:r>
          </w:p>
        </w:tc>
      </w:tr>
    </w:tbl>
    <w:p w14:paraId="040406E0" w14:textId="3B760387" w:rsidR="004F4780" w:rsidRDefault="004F4780">
      <w:pPr>
        <w:rPr>
          <w:ins w:id="4" w:author="Samsung" w:date="2023-04-23T11:07:00Z"/>
          <w:lang w:eastAsia="zh-CN"/>
        </w:rPr>
      </w:pPr>
    </w:p>
    <w:p w14:paraId="39722C08" w14:textId="1D9FE325" w:rsidR="003D73EE" w:rsidRDefault="003D73EE">
      <w:pPr>
        <w:rPr>
          <w:ins w:id="5" w:author="Samsung" w:date="2023-04-23T11:07:00Z"/>
          <w:lang w:eastAsia="zh-CN"/>
        </w:rPr>
      </w:pPr>
      <w:ins w:id="6" w:author="Samsung" w:date="2023-04-23T11:07:00Z">
        <w:r>
          <w:rPr>
            <w:lang w:eastAsia="zh-CN"/>
          </w:rPr>
          <w:t>Moderator’s summary:</w:t>
        </w:r>
      </w:ins>
    </w:p>
    <w:p w14:paraId="19D9BF5C" w14:textId="2AA4FAE6" w:rsidR="003D73EE" w:rsidRDefault="003D73EE">
      <w:pPr>
        <w:rPr>
          <w:ins w:id="7" w:author="Samsung" w:date="2023-04-23T11:07:00Z"/>
          <w:lang w:eastAsia="zh-CN"/>
        </w:rPr>
      </w:pPr>
      <w:ins w:id="8" w:author="Samsung" w:date="2023-04-23T11:07:00Z">
        <w:r>
          <w:rPr>
            <w:rFonts w:hint="eastAsia"/>
            <w:lang w:eastAsia="zh-CN"/>
          </w:rPr>
          <w:t>1</w:t>
        </w:r>
        <w:r>
          <w:rPr>
            <w:lang w:eastAsia="zh-CN"/>
          </w:rPr>
          <w:t>3 companies provide comments.</w:t>
        </w:r>
      </w:ins>
    </w:p>
    <w:p w14:paraId="69A6FC78" w14:textId="62A84445" w:rsidR="003D73EE" w:rsidRDefault="003D73EE">
      <w:pPr>
        <w:rPr>
          <w:ins w:id="9" w:author="Samsung" w:date="2023-04-23T11:07:00Z"/>
          <w:lang w:eastAsia="zh-CN"/>
        </w:rPr>
      </w:pPr>
      <w:ins w:id="10" w:author="Samsung" w:date="2023-04-23T11:08:00Z">
        <w:r>
          <w:rPr>
            <w:rFonts w:hint="eastAsia"/>
            <w:lang w:eastAsia="zh-CN"/>
          </w:rPr>
          <w:t>1</w:t>
        </w:r>
        <w:r>
          <w:rPr>
            <w:lang w:eastAsia="zh-CN"/>
          </w:rPr>
          <w:t>0/13 companies prefer Option1</w:t>
        </w:r>
      </w:ins>
      <w:ins w:id="11" w:author="Samsung" w:date="2023-04-23T11:10:00Z">
        <w:r>
          <w:rPr>
            <w:lang w:eastAsia="zh-CN"/>
          </w:rPr>
          <w:t xml:space="preserve">. </w:t>
        </w:r>
      </w:ins>
      <w:ins w:id="12" w:author="Samsung" w:date="2023-04-23T11:09:00Z">
        <w:r>
          <w:rPr>
            <w:lang w:eastAsia="zh-CN"/>
          </w:rPr>
          <w:t>2/13 companies prefer Option2</w:t>
        </w:r>
      </w:ins>
      <w:ins w:id="13" w:author="Samsung" w:date="2023-04-23T11:10:00Z">
        <w:r>
          <w:rPr>
            <w:lang w:eastAsia="zh-CN"/>
          </w:rPr>
          <w:t>.</w:t>
        </w:r>
      </w:ins>
      <w:ins w:id="14" w:author="Samsung" w:date="2023-04-23T11:09:00Z">
        <w:r>
          <w:rPr>
            <w:lang w:eastAsia="zh-CN"/>
          </w:rPr>
          <w:t xml:space="preserve"> 3/13 companies prefer Option3.</w:t>
        </w:r>
      </w:ins>
      <w:ins w:id="15" w:author="Samsung" w:date="2023-04-23T11:10:00Z">
        <w:r>
          <w:rPr>
            <w:lang w:eastAsia="zh-CN"/>
          </w:rPr>
          <w:t xml:space="preserve"> (</w:t>
        </w:r>
      </w:ins>
      <w:ins w:id="16" w:author="Samsung" w:date="2023-04-23T11:11:00Z">
        <w:r>
          <w:rPr>
            <w:lang w:eastAsia="zh-CN"/>
          </w:rPr>
          <w:t>The preference is counted multiple times f</w:t>
        </w:r>
      </w:ins>
      <w:ins w:id="17" w:author="Samsung" w:date="2023-04-23T11:10:00Z">
        <w:r>
          <w:rPr>
            <w:lang w:eastAsia="zh-CN"/>
          </w:rPr>
          <w:t>or companies prefer multiple options)</w:t>
        </w:r>
      </w:ins>
    </w:p>
    <w:p w14:paraId="4D27422E" w14:textId="27B56F27" w:rsidR="003D73EE" w:rsidRDefault="002A6D3B">
      <w:pPr>
        <w:rPr>
          <w:ins w:id="18" w:author="Samsung" w:date="2023-04-23T11:23:00Z"/>
          <w:lang w:eastAsia="zh-CN"/>
        </w:rPr>
      </w:pPr>
      <w:ins w:id="19" w:author="Samsung" w:date="2023-04-23T11:21:00Z">
        <w:r>
          <w:rPr>
            <w:lang w:eastAsia="zh-CN"/>
          </w:rPr>
          <w:t>As a summary, t</w:t>
        </w:r>
      </w:ins>
      <w:ins w:id="20" w:author="Samsung" w:date="2023-04-23T11:18:00Z">
        <w:r>
          <w:rPr>
            <w:lang w:eastAsia="zh-CN"/>
          </w:rPr>
          <w:t>here’s a clear majority of supporting Option1</w:t>
        </w:r>
      </w:ins>
      <w:ins w:id="21" w:author="Samsung" w:date="2023-04-23T11:21:00Z">
        <w:r>
          <w:rPr>
            <w:lang w:eastAsia="zh-CN"/>
          </w:rPr>
          <w:t xml:space="preserve">, </w:t>
        </w:r>
      </w:ins>
      <w:ins w:id="22" w:author="Samsung" w:date="2023-04-23T11:25:00Z">
        <w:r>
          <w:rPr>
            <w:lang w:eastAsia="zh-CN"/>
          </w:rPr>
          <w:t>and the moderator also notice the companies supporting option3 ar</w:t>
        </w:r>
      </w:ins>
      <w:ins w:id="23" w:author="Samsung" w:date="2023-04-23T11:26:00Z">
        <w:r w:rsidR="00BB6D61">
          <w:rPr>
            <w:lang w:eastAsia="zh-CN"/>
          </w:rPr>
          <w:t>gue that OAM is inevitable. In order to reflect the majority view,</w:t>
        </w:r>
      </w:ins>
      <w:ins w:id="24" w:author="Samsung" w:date="2023-04-23T11:22:00Z">
        <w:r>
          <w:rPr>
            <w:lang w:eastAsia="zh-CN"/>
          </w:rPr>
          <w:t xml:space="preserve"> the moderator would suggest</w:t>
        </w:r>
      </w:ins>
      <w:ins w:id="25" w:author="Samsung" w:date="2023-04-23T11:23:00Z">
        <w:r>
          <w:rPr>
            <w:lang w:eastAsia="zh-CN"/>
          </w:rPr>
          <w:t xml:space="preserve"> to </w:t>
        </w:r>
      </w:ins>
      <w:ins w:id="26" w:author="Samsung" w:date="2023-04-23T11:27:00Z">
        <w:r w:rsidR="002D3E1B">
          <w:rPr>
            <w:lang w:eastAsia="zh-CN"/>
          </w:rPr>
          <w:t>make</w:t>
        </w:r>
      </w:ins>
      <w:ins w:id="27" w:author="Samsung" w:date="2023-04-23T11:23:00Z">
        <w:r>
          <w:rPr>
            <w:lang w:eastAsia="zh-CN"/>
          </w:rPr>
          <w:t xml:space="preserve"> a working assumption </w:t>
        </w:r>
      </w:ins>
      <w:ins w:id="28" w:author="Samsung" w:date="2023-04-23T11:24:00Z">
        <w:r>
          <w:rPr>
            <w:lang w:eastAsia="zh-CN"/>
          </w:rPr>
          <w:t>as a way forward</w:t>
        </w:r>
      </w:ins>
      <w:ins w:id="29" w:author="Samsung" w:date="2023-04-23T11:23:00Z">
        <w:r>
          <w:rPr>
            <w:lang w:eastAsia="zh-CN"/>
          </w:rPr>
          <w:t>,</w:t>
        </w:r>
      </w:ins>
    </w:p>
    <w:p w14:paraId="330DDBD8" w14:textId="44A5EA27" w:rsidR="002A6D3B" w:rsidRPr="00D813C6" w:rsidRDefault="0082277D">
      <w:pPr>
        <w:rPr>
          <w:ins w:id="30" w:author="Samsung" w:date="2023-04-23T11:07:00Z"/>
          <w:b/>
          <w:lang w:eastAsia="zh-CN"/>
        </w:rPr>
      </w:pPr>
      <w:ins w:id="31" w:author="Samsung" w:date="2023-04-23T11:32:00Z">
        <w:r>
          <w:rPr>
            <w:b/>
            <w:lang w:eastAsia="zh-CN"/>
          </w:rPr>
          <w:t xml:space="preserve">Proposal 1: </w:t>
        </w:r>
      </w:ins>
      <w:ins w:id="32" w:author="Samsung" w:date="2023-04-23T11:28:00Z">
        <w:r w:rsidR="002D3E1B" w:rsidRPr="00D813C6">
          <w:rPr>
            <w:rFonts w:hint="eastAsia"/>
            <w:b/>
            <w:lang w:eastAsia="zh-CN"/>
          </w:rPr>
          <w:t>W</w:t>
        </w:r>
        <w:r w:rsidR="002D3E1B" w:rsidRPr="00D813C6">
          <w:rPr>
            <w:b/>
            <w:lang w:eastAsia="zh-CN"/>
          </w:rPr>
          <w:t>A:</w:t>
        </w:r>
      </w:ins>
      <w:ins w:id="33" w:author="Samsung" w:date="2023-04-23T11:29:00Z">
        <w:r w:rsidR="00D813C6" w:rsidRPr="00D813C6">
          <w:rPr>
            <w:b/>
            <w:lang w:eastAsia="zh-CN"/>
          </w:rPr>
          <w:t xml:space="preserve"> </w:t>
        </w:r>
        <w:proofErr w:type="spellStart"/>
        <w:r w:rsidR="00D813C6" w:rsidRPr="00D813C6">
          <w:rPr>
            <w:b/>
            <w:lang w:eastAsia="zh-CN"/>
          </w:rPr>
          <w:t>Uu</w:t>
        </w:r>
        <w:proofErr w:type="spellEnd"/>
        <w:r w:rsidR="00D813C6" w:rsidRPr="00D813C6">
          <w:rPr>
            <w:b/>
            <w:lang w:eastAsia="zh-CN"/>
          </w:rPr>
          <w:t xml:space="preserve"> </w:t>
        </w:r>
        <w:r w:rsidR="00D813C6" w:rsidRPr="00D813C6">
          <w:rPr>
            <w:b/>
            <w:lang w:val="en-GB" w:eastAsia="zh-CN"/>
          </w:rPr>
          <w:t>Cell ID is used</w:t>
        </w:r>
      </w:ins>
      <w:ins w:id="34" w:author="Samsung" w:date="2023-04-23T11:30:00Z">
        <w:r w:rsidR="00D813C6" w:rsidRPr="00D813C6">
          <w:rPr>
            <w:b/>
            <w:lang w:val="en-GB" w:eastAsia="zh-CN"/>
          </w:rPr>
          <w:t xml:space="preserve"> to be</w:t>
        </w:r>
      </w:ins>
      <w:ins w:id="35" w:author="Samsung" w:date="2023-04-23T11:29:00Z">
        <w:r w:rsidR="00D813C6" w:rsidRPr="00D813C6">
          <w:rPr>
            <w:b/>
            <w:lang w:val="en-GB" w:eastAsia="zh-CN"/>
          </w:rPr>
          <w:t xml:space="preserve"> exchanged via </w:t>
        </w:r>
        <w:proofErr w:type="spellStart"/>
        <w:r w:rsidR="00D813C6" w:rsidRPr="00D813C6">
          <w:rPr>
            <w:b/>
            <w:lang w:val="en-GB" w:eastAsia="zh-CN"/>
          </w:rPr>
          <w:t>Xn</w:t>
        </w:r>
        <w:proofErr w:type="spellEnd"/>
        <w:r w:rsidR="00D813C6" w:rsidRPr="00D813C6">
          <w:rPr>
            <w:b/>
            <w:lang w:val="en-GB" w:eastAsia="zh-CN"/>
          </w:rPr>
          <w:t xml:space="preserve"> Setup and Configuration Update procedure</w:t>
        </w:r>
      </w:ins>
      <w:ins w:id="36" w:author="Samsung" w:date="2023-04-23T11:30:00Z">
        <w:r w:rsidR="00D813C6">
          <w:rPr>
            <w:b/>
            <w:lang w:val="en-GB" w:eastAsia="zh-CN"/>
          </w:rPr>
          <w:t>.</w:t>
        </w:r>
      </w:ins>
    </w:p>
    <w:p w14:paraId="3F09AF1A" w14:textId="77777777" w:rsidR="003D73EE" w:rsidRDefault="003D73EE">
      <w:pPr>
        <w:rPr>
          <w:lang w:eastAsia="zh-CN"/>
        </w:rPr>
      </w:pPr>
    </w:p>
    <w:p w14:paraId="29887AA5" w14:textId="77777777" w:rsidR="004F4780" w:rsidRDefault="00856387">
      <w:pPr>
        <w:rPr>
          <w:lang w:eastAsia="zh-CN"/>
        </w:rPr>
      </w:pPr>
      <w:r>
        <w:rPr>
          <w:lang w:eastAsia="zh-CN"/>
        </w:rPr>
        <w:t xml:space="preserve">Another open issue which has also been extensively discussed is whether we exchange single TAC or multiple TACs over </w:t>
      </w:r>
      <w:proofErr w:type="spellStart"/>
      <w:r>
        <w:rPr>
          <w:lang w:eastAsia="zh-CN"/>
        </w:rPr>
        <w:t>Xn</w:t>
      </w:r>
      <w:proofErr w:type="spellEnd"/>
      <w:r>
        <w:rPr>
          <w:lang w:eastAsia="zh-CN"/>
        </w:rPr>
        <w:t>.</w:t>
      </w:r>
    </w:p>
    <w:p w14:paraId="73D5D96A" w14:textId="77777777" w:rsidR="004F4780" w:rsidRDefault="00856387">
      <w:pPr>
        <w:rPr>
          <w:lang w:eastAsia="zh-CN"/>
        </w:rPr>
      </w:pPr>
      <w:r>
        <w:rPr>
          <w:rFonts w:hint="eastAsia"/>
          <w:lang w:eastAsia="zh-CN"/>
        </w:rPr>
        <w:t>R</w:t>
      </w:r>
      <w:r>
        <w:rPr>
          <w:lang w:eastAsia="zh-CN"/>
        </w:rPr>
        <w:t>egarding this issue,</w:t>
      </w:r>
    </w:p>
    <w:p w14:paraId="6E02B0AA" w14:textId="77777777" w:rsidR="004F4780" w:rsidRDefault="00856387">
      <w:pPr>
        <w:rPr>
          <w:lang w:eastAsia="zh-CN"/>
        </w:rPr>
      </w:pPr>
      <w:r>
        <w:rPr>
          <w:lang w:eastAsia="zh-CN"/>
        </w:rPr>
        <w:t xml:space="preserve">Samsung [1] proposes: </w:t>
      </w:r>
      <w:r>
        <w:rPr>
          <w:b/>
          <w:kern w:val="2"/>
          <w:szCs w:val="22"/>
          <w:lang w:eastAsia="zh-CN"/>
        </w:rPr>
        <w:t xml:space="preserve">Proposal 1: It is suggested to use </w:t>
      </w:r>
      <w:proofErr w:type="spellStart"/>
      <w:r>
        <w:rPr>
          <w:b/>
          <w:kern w:val="2"/>
          <w:szCs w:val="22"/>
          <w:lang w:eastAsia="zh-CN"/>
        </w:rPr>
        <w:t>Uu</w:t>
      </w:r>
      <w:proofErr w:type="spellEnd"/>
      <w:r>
        <w:rPr>
          <w:b/>
          <w:kern w:val="2"/>
          <w:szCs w:val="22"/>
          <w:lang w:eastAsia="zh-CN"/>
        </w:rPr>
        <w:t xml:space="preserve"> cell ID associated with multiple TACs to be exchanged via </w:t>
      </w:r>
      <w:proofErr w:type="spellStart"/>
      <w:r>
        <w:rPr>
          <w:b/>
          <w:kern w:val="2"/>
          <w:szCs w:val="22"/>
          <w:lang w:eastAsia="zh-CN"/>
        </w:rPr>
        <w:t>Xn</w:t>
      </w:r>
      <w:proofErr w:type="spellEnd"/>
      <w:r>
        <w:rPr>
          <w:b/>
          <w:kern w:val="2"/>
          <w:szCs w:val="22"/>
          <w:lang w:eastAsia="zh-CN"/>
        </w:rPr>
        <w:t xml:space="preserve"> setup and Configuration Update procedures.</w:t>
      </w:r>
    </w:p>
    <w:p w14:paraId="78405F04" w14:textId="77777777" w:rsidR="004F4780" w:rsidRDefault="00856387">
      <w:pPr>
        <w:rPr>
          <w:lang w:eastAsia="zh-CN"/>
        </w:rPr>
      </w:pPr>
      <w:r>
        <w:rPr>
          <w:rFonts w:hint="eastAsia"/>
          <w:lang w:eastAsia="zh-CN"/>
        </w:rPr>
        <w:t>Q</w:t>
      </w:r>
      <w:r>
        <w:rPr>
          <w:lang w:eastAsia="zh-CN"/>
        </w:rPr>
        <w:t xml:space="preserve">ualcomm [3] proposes: </w:t>
      </w:r>
    </w:p>
    <w:p w14:paraId="588A26FF" w14:textId="77777777" w:rsidR="004F4780" w:rsidRDefault="00856387">
      <w:pPr>
        <w:rPr>
          <w:b/>
          <w:bCs/>
        </w:rPr>
      </w:pPr>
      <w:r>
        <w:rPr>
          <w:b/>
          <w:bCs/>
        </w:rPr>
        <w:t xml:space="preserve">Proposal 4: Similar to TAI support list for slices, extended TAC list can be exchanged over XN Setup and </w:t>
      </w:r>
      <w:proofErr w:type="spellStart"/>
      <w:r>
        <w:rPr>
          <w:b/>
          <w:bCs/>
        </w:rPr>
        <w:t>Config</w:t>
      </w:r>
      <w:proofErr w:type="spellEnd"/>
      <w:r>
        <w:rPr>
          <w:b/>
          <w:bCs/>
        </w:rPr>
        <w:t xml:space="preserve"> Update messages.</w:t>
      </w:r>
    </w:p>
    <w:p w14:paraId="4706D8EE" w14:textId="77777777" w:rsidR="004F4780" w:rsidRDefault="00856387">
      <w:pPr>
        <w:rPr>
          <w:lang w:eastAsia="zh-CN"/>
        </w:rPr>
      </w:pPr>
      <w:r>
        <w:rPr>
          <w:b/>
          <w:bCs/>
        </w:rPr>
        <w:t>Proposal 5: Endorse TP for TS 38.423 for addition of extended TAC to Served Cell Information</w:t>
      </w:r>
    </w:p>
    <w:p w14:paraId="6CBD098F" w14:textId="77777777" w:rsidR="004F4780" w:rsidRDefault="00856387">
      <w:pPr>
        <w:rPr>
          <w:lang w:eastAsia="zh-CN"/>
        </w:rPr>
      </w:pPr>
      <w:r>
        <w:rPr>
          <w:rFonts w:hint="eastAsia"/>
          <w:lang w:eastAsia="zh-CN"/>
        </w:rPr>
        <w:lastRenderedPageBreak/>
        <w:t>C</w:t>
      </w:r>
      <w:r>
        <w:rPr>
          <w:lang w:eastAsia="zh-CN"/>
        </w:rPr>
        <w:t xml:space="preserve">hina Telecom [11] proposes: </w:t>
      </w:r>
      <w:r>
        <w:rPr>
          <w:b/>
          <w:sz w:val="21"/>
          <w:szCs w:val="21"/>
          <w:lang w:eastAsia="zh-CN"/>
        </w:rPr>
        <w:t xml:space="preserve">Proposal 2: It is beneficial to exchange multiple TACs via </w:t>
      </w:r>
      <w:proofErr w:type="spellStart"/>
      <w:r>
        <w:rPr>
          <w:b/>
          <w:sz w:val="21"/>
          <w:szCs w:val="21"/>
          <w:lang w:eastAsia="zh-CN"/>
        </w:rPr>
        <w:t>Xn</w:t>
      </w:r>
      <w:proofErr w:type="spellEnd"/>
      <w:r>
        <w:rPr>
          <w:b/>
          <w:sz w:val="21"/>
          <w:szCs w:val="21"/>
          <w:lang w:eastAsia="zh-CN"/>
        </w:rPr>
        <w:t xml:space="preserve"> setup and Configuration update messages, RAN3 needs to further discuss the impact on EMC case.</w:t>
      </w:r>
    </w:p>
    <w:p w14:paraId="2B24B0C1" w14:textId="77777777" w:rsidR="004F4780" w:rsidRDefault="00856387">
      <w:pPr>
        <w:rPr>
          <w:lang w:eastAsia="zh-CN"/>
        </w:rPr>
      </w:pPr>
      <w:r>
        <w:rPr>
          <w:rFonts w:hint="eastAsia"/>
          <w:lang w:eastAsia="zh-CN"/>
        </w:rPr>
        <w:t>C</w:t>
      </w:r>
      <w:r>
        <w:rPr>
          <w:lang w:eastAsia="zh-CN"/>
        </w:rPr>
        <w:t>ATT [12] proposes:</w:t>
      </w:r>
    </w:p>
    <w:p w14:paraId="399DB50E" w14:textId="77777777" w:rsidR="004F4780" w:rsidRDefault="00856387">
      <w:pPr>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It’s un-necessary to exchange multiple TACs per PLMN for NTN cells in XN Setup procedure and Configuration Update procedure.</w:t>
      </w:r>
    </w:p>
    <w:p w14:paraId="7237A4DD" w14:textId="77777777" w:rsidR="004F4780" w:rsidRDefault="00856387">
      <w:pPr>
        <w:rPr>
          <w:lang w:eastAsia="zh-CN"/>
        </w:rPr>
      </w:pPr>
      <w:r>
        <w:rPr>
          <w:rFonts w:hint="eastAsia"/>
          <w:lang w:eastAsia="zh-CN"/>
        </w:rPr>
        <w:t>Z</w:t>
      </w:r>
      <w:r>
        <w:rPr>
          <w:lang w:eastAsia="zh-CN"/>
        </w:rPr>
        <w:t>TE [13] proposes:</w:t>
      </w:r>
      <w:r>
        <w:rPr>
          <w:rFonts w:hint="eastAsia"/>
          <w:b/>
          <w:bCs/>
          <w:sz w:val="21"/>
          <w:szCs w:val="21"/>
          <w:lang w:eastAsia="zh-CN"/>
        </w:rPr>
        <w:t xml:space="preserve"> Proposal</w:t>
      </w:r>
      <w:r>
        <w:rPr>
          <w:b/>
          <w:bCs/>
          <w:sz w:val="21"/>
          <w:szCs w:val="21"/>
          <w:lang w:eastAsia="zh-CN"/>
        </w:rPr>
        <w:t xml:space="preserve"> </w:t>
      </w:r>
      <w:r>
        <w:rPr>
          <w:rFonts w:hint="eastAsia"/>
          <w:b/>
          <w:bCs/>
          <w:sz w:val="21"/>
          <w:szCs w:val="21"/>
          <w:lang w:eastAsia="zh-CN"/>
        </w:rPr>
        <w:t xml:space="preserve">1: Exchange the mapped cell ID with single TAC over </w:t>
      </w:r>
      <w:proofErr w:type="spellStart"/>
      <w:r>
        <w:rPr>
          <w:rFonts w:hint="eastAsia"/>
          <w:b/>
          <w:bCs/>
          <w:sz w:val="21"/>
          <w:szCs w:val="21"/>
          <w:lang w:eastAsia="zh-CN"/>
        </w:rPr>
        <w:t>Xn</w:t>
      </w:r>
      <w:proofErr w:type="spellEnd"/>
      <w:r>
        <w:rPr>
          <w:rFonts w:hint="eastAsia"/>
          <w:b/>
          <w:bCs/>
          <w:sz w:val="21"/>
          <w:szCs w:val="21"/>
          <w:lang w:eastAsia="zh-CN"/>
        </w:rPr>
        <w:t xml:space="preserve"> for non-UE associated </w:t>
      </w:r>
      <w:proofErr w:type="spellStart"/>
      <w:r>
        <w:rPr>
          <w:rFonts w:hint="eastAsia"/>
          <w:b/>
          <w:bCs/>
          <w:sz w:val="21"/>
          <w:szCs w:val="21"/>
          <w:lang w:eastAsia="zh-CN"/>
        </w:rPr>
        <w:t>Xn</w:t>
      </w:r>
      <w:proofErr w:type="spellEnd"/>
      <w:r>
        <w:rPr>
          <w:rFonts w:hint="eastAsia"/>
          <w:b/>
          <w:bCs/>
          <w:sz w:val="21"/>
          <w:szCs w:val="21"/>
          <w:lang w:eastAsia="zh-CN"/>
        </w:rPr>
        <w:t xml:space="preserve"> procedures</w:t>
      </w:r>
      <w:r>
        <w:rPr>
          <w:b/>
          <w:bCs/>
          <w:sz w:val="21"/>
          <w:szCs w:val="21"/>
          <w:lang w:eastAsia="zh-CN"/>
        </w:rPr>
        <w:t>.</w:t>
      </w:r>
    </w:p>
    <w:p w14:paraId="5BBC96C3" w14:textId="77777777" w:rsidR="004F4780" w:rsidRDefault="00856387">
      <w:pPr>
        <w:rPr>
          <w:b/>
          <w:lang w:eastAsia="zh-CN"/>
        </w:rPr>
      </w:pPr>
      <w:r>
        <w:rPr>
          <w:rFonts w:hint="eastAsia"/>
          <w:lang w:eastAsia="zh-CN"/>
        </w:rPr>
        <w:t>H</w:t>
      </w:r>
      <w:r>
        <w:rPr>
          <w:lang w:eastAsia="zh-CN"/>
        </w:rPr>
        <w:t xml:space="preserve">uawei [15] proposes: </w:t>
      </w:r>
      <w:r>
        <w:rPr>
          <w:rFonts w:hint="eastAsia"/>
          <w:b/>
          <w:bCs/>
          <w:sz w:val="21"/>
          <w:szCs w:val="21"/>
          <w:lang w:eastAsia="zh-CN"/>
        </w:rPr>
        <w:t>Proposal</w:t>
      </w:r>
      <w:r>
        <w:rPr>
          <w:b/>
          <w:bCs/>
          <w:sz w:val="21"/>
          <w:szCs w:val="21"/>
          <w:lang w:eastAsia="zh-CN"/>
        </w:rPr>
        <w:t xml:space="preserve"> 2</w:t>
      </w:r>
      <w:r>
        <w:rPr>
          <w:rFonts w:hint="eastAsia"/>
          <w:b/>
          <w:bCs/>
          <w:sz w:val="21"/>
          <w:szCs w:val="21"/>
          <w:lang w:eastAsia="zh-CN"/>
        </w:rPr>
        <w:t xml:space="preserve">: </w:t>
      </w:r>
      <w:r>
        <w:rPr>
          <w:b/>
          <w:sz w:val="20"/>
        </w:rPr>
        <w:t>In the scenario of NTN, we do not exchange the TAC(s) and leave it to OAM</w:t>
      </w:r>
    </w:p>
    <w:p w14:paraId="6CF0A701" w14:textId="77777777" w:rsidR="004F4780" w:rsidRDefault="004F4780">
      <w:pPr>
        <w:rPr>
          <w:lang w:eastAsia="zh-CN"/>
        </w:rPr>
      </w:pPr>
    </w:p>
    <w:p w14:paraId="6743CE57" w14:textId="77777777" w:rsidR="004F4780" w:rsidRDefault="00856387">
      <w:pPr>
        <w:rPr>
          <w:lang w:eastAsia="zh-CN"/>
        </w:rPr>
      </w:pPr>
      <w:r>
        <w:rPr>
          <w:rFonts w:hint="eastAsia"/>
          <w:lang w:eastAsia="zh-CN"/>
        </w:rPr>
        <w:t>I</w:t>
      </w:r>
      <w:r>
        <w:rPr>
          <w:lang w:eastAsia="zh-CN"/>
        </w:rPr>
        <w:t>n summary, there are three options on the table,</w:t>
      </w:r>
    </w:p>
    <w:p w14:paraId="2F4FDEE9" w14:textId="77777777" w:rsidR="004F4780" w:rsidRDefault="00856387">
      <w:pPr>
        <w:rPr>
          <w:lang w:eastAsia="zh-CN"/>
        </w:rPr>
      </w:pPr>
      <w:r>
        <w:rPr>
          <w:b/>
          <w:lang w:eastAsia="zh-CN"/>
        </w:rPr>
        <w:t>Option 1</w:t>
      </w:r>
      <w:r>
        <w:rPr>
          <w:lang w:eastAsia="zh-CN"/>
        </w:rPr>
        <w:t>: Multiple TACs</w:t>
      </w:r>
    </w:p>
    <w:p w14:paraId="26275B6D" w14:textId="77777777" w:rsidR="004F4780" w:rsidRDefault="00856387">
      <w:pPr>
        <w:rPr>
          <w:lang w:eastAsia="zh-CN"/>
        </w:rPr>
      </w:pPr>
      <w:r>
        <w:rPr>
          <w:b/>
          <w:lang w:eastAsia="zh-CN"/>
        </w:rPr>
        <w:t>Option 2</w:t>
      </w:r>
      <w:r>
        <w:rPr>
          <w:lang w:eastAsia="zh-CN"/>
        </w:rPr>
        <w:t>: Single TAC</w:t>
      </w:r>
    </w:p>
    <w:p w14:paraId="4EEB22B6" w14:textId="77777777" w:rsidR="004F4780" w:rsidRDefault="00856387">
      <w:pPr>
        <w:rPr>
          <w:lang w:eastAsia="zh-CN"/>
        </w:rPr>
      </w:pPr>
      <w:r>
        <w:rPr>
          <w:b/>
          <w:lang w:eastAsia="zh-CN"/>
        </w:rPr>
        <w:t>Option 3</w:t>
      </w:r>
      <w:r>
        <w:rPr>
          <w:lang w:eastAsia="zh-CN"/>
        </w:rPr>
        <w:t xml:space="preserve">: Do not exchange TAC(s) over </w:t>
      </w:r>
      <w:proofErr w:type="spellStart"/>
      <w:r>
        <w:rPr>
          <w:lang w:eastAsia="zh-CN"/>
        </w:rPr>
        <w:t>Xn</w:t>
      </w:r>
      <w:proofErr w:type="spellEnd"/>
      <w:r>
        <w:rPr>
          <w:lang w:eastAsia="zh-CN"/>
        </w:rPr>
        <w:t xml:space="preserve"> for NTN</w:t>
      </w:r>
    </w:p>
    <w:p w14:paraId="2D9F9036" w14:textId="77777777" w:rsidR="004F4780" w:rsidRDefault="004F4780">
      <w:pPr>
        <w:rPr>
          <w:lang w:eastAsia="zh-CN"/>
        </w:rPr>
      </w:pPr>
    </w:p>
    <w:p w14:paraId="5D6C3744" w14:textId="77777777" w:rsidR="004F4780" w:rsidRDefault="00856387">
      <w:pPr>
        <w:rPr>
          <w:lang w:eastAsia="zh-CN"/>
        </w:rPr>
      </w:pPr>
      <w:r>
        <w:rPr>
          <w:rFonts w:hint="eastAsia"/>
          <w:lang w:eastAsia="zh-CN"/>
        </w:rPr>
        <w:t>A</w:t>
      </w:r>
      <w:r>
        <w:rPr>
          <w:lang w:eastAsia="zh-CN"/>
        </w:rPr>
        <w:t xml:space="preserve">ccording to the contributions, whether to use single or multiple TACs is also associated with which Cell ID to be exchanged over </w:t>
      </w:r>
      <w:proofErr w:type="spellStart"/>
      <w:r>
        <w:rPr>
          <w:lang w:eastAsia="zh-CN"/>
        </w:rPr>
        <w:t>Xn</w:t>
      </w:r>
      <w:proofErr w:type="spellEnd"/>
      <w:r>
        <w:rPr>
          <w:lang w:eastAsia="zh-CN"/>
        </w:rPr>
        <w:t>.</w:t>
      </w:r>
      <w:r>
        <w:rPr>
          <w:rFonts w:hint="eastAsia"/>
          <w:lang w:eastAsia="zh-CN"/>
        </w:rPr>
        <w:t xml:space="preserve"> </w:t>
      </w:r>
      <w:r>
        <w:rPr>
          <w:lang w:eastAsia="zh-CN"/>
        </w:rPr>
        <w:t>And the proponents of Option 3 provides the additional explanations as follows,</w:t>
      </w:r>
    </w:p>
    <w:p w14:paraId="1B9108C4" w14:textId="77777777" w:rsidR="004F4780" w:rsidRDefault="00856387">
      <w:pPr>
        <w:rPr>
          <w:rFonts w:eastAsia="等线"/>
          <w:lang w:eastAsia="zh-CN"/>
        </w:rPr>
      </w:pPr>
      <w:r>
        <w:rPr>
          <w:rFonts w:eastAsia="等线"/>
          <w:lang w:eastAsia="zh-CN"/>
        </w:rPr>
        <w:t xml:space="preserve">CATT [12]: </w:t>
      </w:r>
    </w:p>
    <w:p w14:paraId="260A119C" w14:textId="77777777" w:rsidR="004F4780" w:rsidRDefault="00856387">
      <w:pPr>
        <w:rPr>
          <w:i/>
          <w:lang w:eastAsia="zh-CN"/>
        </w:rPr>
      </w:pPr>
      <w:r>
        <w:rPr>
          <w:rFonts w:eastAsia="等线" w:hint="eastAsia"/>
          <w:i/>
          <w:lang w:eastAsia="zh-CN"/>
        </w:rPr>
        <w:t xml:space="preserve">In the </w:t>
      </w:r>
      <w:proofErr w:type="spellStart"/>
      <w:r>
        <w:rPr>
          <w:rFonts w:eastAsia="等线" w:hint="eastAsia"/>
          <w:i/>
          <w:lang w:eastAsia="zh-CN"/>
        </w:rPr>
        <w:t>Xn</w:t>
      </w:r>
      <w:proofErr w:type="spellEnd"/>
      <w:r>
        <w:rPr>
          <w:rFonts w:eastAsia="等线" w:hint="eastAsia"/>
          <w:i/>
          <w:lang w:eastAsia="zh-CN"/>
        </w:rPr>
        <w:t xml:space="preserve"> Setup procedure, the </w:t>
      </w:r>
      <w:r>
        <w:rPr>
          <w:rFonts w:eastAsia="Yu Mincho"/>
          <w:i/>
        </w:rPr>
        <w:t>List of Served Cells NR</w:t>
      </w:r>
      <w:r>
        <w:rPr>
          <w:rFonts w:eastAsia="等线" w:hint="eastAsia"/>
          <w:i/>
          <w:lang w:eastAsia="zh-CN"/>
        </w:rPr>
        <w:t xml:space="preserve"> to be exchanged between the </w:t>
      </w:r>
      <w:proofErr w:type="spellStart"/>
      <w:r>
        <w:rPr>
          <w:rFonts w:eastAsia="等线" w:hint="eastAsia"/>
          <w:i/>
          <w:lang w:eastAsia="zh-CN"/>
        </w:rPr>
        <w:t>gNBs</w:t>
      </w:r>
      <w:proofErr w:type="spellEnd"/>
      <w:r>
        <w:rPr>
          <w:rFonts w:eastAsia="等线" w:hint="eastAsia"/>
          <w:i/>
          <w:lang w:eastAsia="zh-CN"/>
        </w:rPr>
        <w:t xml:space="preserve"> is option</w:t>
      </w:r>
      <w:r>
        <w:rPr>
          <w:rFonts w:eastAsia="等线"/>
          <w:i/>
          <w:lang w:eastAsia="zh-CN"/>
        </w:rPr>
        <w:t>al,</w:t>
      </w:r>
    </w:p>
    <w:p w14:paraId="6B524F4F" w14:textId="77777777" w:rsidR="004F4780" w:rsidRDefault="00856387">
      <w:pPr>
        <w:rPr>
          <w:i/>
          <w:lang w:eastAsia="zh-CN"/>
        </w:rPr>
      </w:pPr>
      <w:r>
        <w:rPr>
          <w:rFonts w:eastAsia="等线"/>
          <w:i/>
          <w:lang w:eastAsia="zh-CN"/>
        </w:rPr>
        <w:t>…</w:t>
      </w:r>
      <w:r>
        <w:rPr>
          <w:rFonts w:eastAsia="等线" w:hint="eastAsia"/>
          <w:i/>
          <w:lang w:eastAsia="zh-CN"/>
        </w:rPr>
        <w:t>From implementation point of view, it</w:t>
      </w:r>
      <w:r>
        <w:rPr>
          <w:rFonts w:eastAsia="等线"/>
          <w:i/>
          <w:lang w:eastAsia="zh-CN"/>
        </w:rPr>
        <w:t>’</w:t>
      </w:r>
      <w:r>
        <w:rPr>
          <w:rFonts w:eastAsia="等线" w:hint="eastAsia"/>
          <w:i/>
          <w:lang w:eastAsia="zh-CN"/>
        </w:rPr>
        <w:t xml:space="preserve">s possible to exchange the served cells and </w:t>
      </w:r>
      <w:proofErr w:type="spellStart"/>
      <w:r>
        <w:rPr>
          <w:rFonts w:eastAsia="等线"/>
          <w:i/>
          <w:lang w:eastAsia="zh-CN"/>
        </w:rPr>
        <w:t>neighbour</w:t>
      </w:r>
      <w:proofErr w:type="spellEnd"/>
      <w:r>
        <w:rPr>
          <w:rFonts w:eastAsia="等线" w:hint="eastAsia"/>
          <w:i/>
          <w:lang w:eastAsia="zh-CN"/>
        </w:rPr>
        <w:t xml:space="preserve"> relations in case of earth fixed cells are deployed, like the way in TN. </w:t>
      </w:r>
      <w:r>
        <w:rPr>
          <w:rFonts w:eastAsia="等线"/>
          <w:i/>
          <w:lang w:eastAsia="zh-CN"/>
        </w:rPr>
        <w:t>I</w:t>
      </w:r>
      <w:r>
        <w:rPr>
          <w:rFonts w:eastAsia="等线" w:hint="eastAsia"/>
          <w:i/>
          <w:lang w:eastAsia="zh-CN"/>
        </w:rPr>
        <w:t xml:space="preserve">t may not need to exchange the served cells and </w:t>
      </w:r>
      <w:proofErr w:type="spellStart"/>
      <w:r>
        <w:rPr>
          <w:rFonts w:eastAsia="等线"/>
          <w:i/>
          <w:lang w:eastAsia="zh-CN"/>
        </w:rPr>
        <w:t>neighbour</w:t>
      </w:r>
      <w:proofErr w:type="spellEnd"/>
      <w:r>
        <w:rPr>
          <w:rFonts w:eastAsia="等线" w:hint="eastAsia"/>
          <w:i/>
          <w:lang w:eastAsia="zh-CN"/>
        </w:rPr>
        <w:t xml:space="preserve"> relations in case of earth moving cells are deployed. </w:t>
      </w:r>
      <w:r>
        <w:rPr>
          <w:rFonts w:eastAsia="等线"/>
          <w:i/>
          <w:lang w:eastAsia="zh-CN"/>
        </w:rPr>
        <w:t>T</w:t>
      </w:r>
      <w:r>
        <w:rPr>
          <w:rFonts w:eastAsia="等线" w:hint="eastAsia"/>
          <w:i/>
          <w:lang w:eastAsia="zh-CN"/>
        </w:rPr>
        <w:t xml:space="preserve">he served cell information and its </w:t>
      </w:r>
      <w:proofErr w:type="spellStart"/>
      <w:r>
        <w:rPr>
          <w:rFonts w:eastAsia="等线" w:hint="eastAsia"/>
          <w:i/>
          <w:lang w:eastAsia="zh-CN"/>
        </w:rPr>
        <w:t>neighbour</w:t>
      </w:r>
      <w:proofErr w:type="spellEnd"/>
      <w:r>
        <w:rPr>
          <w:rFonts w:eastAsia="等线" w:hint="eastAsia"/>
          <w:i/>
          <w:lang w:eastAsia="zh-CN"/>
        </w:rPr>
        <w:t xml:space="preserve"> relations could be left to OAM.</w:t>
      </w:r>
    </w:p>
    <w:p w14:paraId="4FB96809" w14:textId="77777777" w:rsidR="004F4780" w:rsidRDefault="00856387">
      <w:pPr>
        <w:rPr>
          <w:lang w:eastAsia="zh-CN"/>
        </w:rPr>
      </w:pPr>
      <w:r>
        <w:rPr>
          <w:rFonts w:hint="eastAsia"/>
          <w:lang w:eastAsia="zh-CN"/>
        </w:rPr>
        <w:t>H</w:t>
      </w:r>
      <w:r>
        <w:rPr>
          <w:lang w:eastAsia="zh-CN"/>
        </w:rPr>
        <w:t>uawei [15]:</w:t>
      </w:r>
      <w:r>
        <w:rPr>
          <w:rFonts w:hint="eastAsia"/>
          <w:lang w:eastAsia="zh-CN"/>
        </w:rPr>
        <w:t xml:space="preserve"> </w:t>
      </w:r>
    </w:p>
    <w:p w14:paraId="16D8EF1F" w14:textId="77777777" w:rsidR="004F4780" w:rsidRDefault="00856387">
      <w:pPr>
        <w:rPr>
          <w:b/>
          <w:lang w:eastAsia="zh-CN"/>
        </w:rPr>
      </w:pPr>
      <w:bookmarkStart w:id="37" w:name="OLE_LINK3"/>
      <w:bookmarkStart w:id="38" w:name="OLE_LINK4"/>
      <w:r>
        <w:rPr>
          <w:rFonts w:eastAsiaTheme="minorEastAsia"/>
          <w:b/>
          <w:lang w:eastAsia="zh-CN"/>
        </w:rPr>
        <w:t>Observation 3</w:t>
      </w:r>
      <w:bookmarkEnd w:id="37"/>
      <w:bookmarkEnd w:id="38"/>
      <w:r>
        <w:rPr>
          <w:rFonts w:eastAsiaTheme="minorEastAsia"/>
          <w:b/>
          <w:lang w:eastAsia="zh-CN"/>
        </w:rPr>
        <w:t xml:space="preserve">: OAM effort and NRT is anyway needed to help nodes understand the </w:t>
      </w:r>
      <w:proofErr w:type="spellStart"/>
      <w:r>
        <w:rPr>
          <w:rFonts w:eastAsiaTheme="minorEastAsia"/>
          <w:b/>
          <w:lang w:eastAsia="zh-CN"/>
        </w:rPr>
        <w:t>neighbour</w:t>
      </w:r>
      <w:proofErr w:type="spellEnd"/>
      <w:r>
        <w:rPr>
          <w:rFonts w:eastAsiaTheme="minorEastAsia"/>
          <w:b/>
          <w:lang w:eastAsia="zh-CN"/>
        </w:rPr>
        <w:t xml:space="preserve"> relationship of peer nodes.</w:t>
      </w:r>
    </w:p>
    <w:p w14:paraId="1B5A478A" w14:textId="77777777" w:rsidR="004F4780" w:rsidRDefault="004F4780">
      <w:pPr>
        <w:rPr>
          <w:lang w:eastAsia="zh-CN"/>
        </w:rPr>
      </w:pPr>
    </w:p>
    <w:p w14:paraId="71773359" w14:textId="77777777" w:rsidR="004F4780" w:rsidRDefault="00856387">
      <w:pPr>
        <w:rPr>
          <w:lang w:val="en-GB" w:eastAsia="zh-CN"/>
        </w:rPr>
      </w:pPr>
      <w:r>
        <w:rPr>
          <w:rFonts w:hint="eastAsia"/>
          <w:lang w:val="en-GB" w:eastAsia="zh-CN"/>
        </w:rPr>
        <w:t>S</w:t>
      </w:r>
      <w:r>
        <w:rPr>
          <w:lang w:val="en-GB" w:eastAsia="zh-CN"/>
        </w:rPr>
        <w:t>o we’d like to ask,</w:t>
      </w:r>
    </w:p>
    <w:p w14:paraId="04F9E2B5" w14:textId="77777777" w:rsidR="004F4780" w:rsidRDefault="00856387">
      <w:pPr>
        <w:rPr>
          <w:lang w:eastAsia="zh-CN"/>
        </w:rPr>
      </w:pPr>
      <w:r>
        <w:rPr>
          <w:b/>
          <w:lang w:val="en-GB" w:eastAsia="zh-CN"/>
        </w:rPr>
        <w:t xml:space="preserve">Q2: </w:t>
      </w:r>
      <w:r>
        <w:rPr>
          <w:rFonts w:hint="eastAsia"/>
          <w:b/>
          <w:lang w:val="en-GB" w:eastAsia="zh-CN"/>
        </w:rPr>
        <w:t>R</w:t>
      </w:r>
      <w:r>
        <w:rPr>
          <w:b/>
          <w:lang w:val="en-GB" w:eastAsia="zh-CN"/>
        </w:rPr>
        <w:t xml:space="preserve">egarding whether to exchange multiple TACs over </w:t>
      </w:r>
      <w:proofErr w:type="spellStart"/>
      <w:r>
        <w:rPr>
          <w:b/>
          <w:lang w:val="en-GB" w:eastAsia="zh-CN"/>
        </w:rPr>
        <w:t>Xn</w:t>
      </w:r>
      <w:proofErr w:type="spellEnd"/>
      <w:r>
        <w:rPr>
          <w:b/>
          <w:lang w:val="en-GB" w:eastAsia="zh-CN"/>
        </w:rPr>
        <w:t>, which option would you prefer?</w:t>
      </w:r>
      <w:r>
        <w:rPr>
          <w:rFonts w:hint="eastAsia"/>
          <w:lang w:eastAsia="zh-CN"/>
        </w:rPr>
        <w:t xml:space="preserve"> P</w:t>
      </w:r>
      <w:r>
        <w:rPr>
          <w:lang w:eastAsia="zh-CN"/>
        </w:rPr>
        <w:t>lease provide your comment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6804"/>
      </w:tblGrid>
      <w:tr w:rsidR="004F4780" w14:paraId="4F6E6278" w14:textId="77777777">
        <w:tc>
          <w:tcPr>
            <w:tcW w:w="1413" w:type="dxa"/>
          </w:tcPr>
          <w:p w14:paraId="017AF986" w14:textId="77777777" w:rsidR="004F4780" w:rsidRDefault="00856387">
            <w:pPr>
              <w:rPr>
                <w:lang w:eastAsia="zh-CN"/>
              </w:rPr>
            </w:pPr>
            <w:r>
              <w:rPr>
                <w:rFonts w:hint="eastAsia"/>
                <w:lang w:eastAsia="zh-CN"/>
              </w:rPr>
              <w:t>C</w:t>
            </w:r>
            <w:r>
              <w:rPr>
                <w:lang w:eastAsia="zh-CN"/>
              </w:rPr>
              <w:t>ompany</w:t>
            </w:r>
          </w:p>
        </w:tc>
        <w:tc>
          <w:tcPr>
            <w:tcW w:w="992" w:type="dxa"/>
            <w:shd w:val="clear" w:color="auto" w:fill="auto"/>
          </w:tcPr>
          <w:p w14:paraId="65C32CE5" w14:textId="77777777" w:rsidR="004F4780" w:rsidRDefault="00856387">
            <w:pPr>
              <w:rPr>
                <w:lang w:eastAsia="zh-CN"/>
              </w:rPr>
            </w:pPr>
            <w:r>
              <w:rPr>
                <w:lang w:eastAsia="zh-CN"/>
              </w:rPr>
              <w:t>Option</w:t>
            </w:r>
          </w:p>
        </w:tc>
        <w:tc>
          <w:tcPr>
            <w:tcW w:w="6804" w:type="dxa"/>
            <w:shd w:val="clear" w:color="auto" w:fill="auto"/>
          </w:tcPr>
          <w:p w14:paraId="0B9E3546" w14:textId="77777777" w:rsidR="004F4780" w:rsidRDefault="00856387">
            <w:pPr>
              <w:rPr>
                <w:lang w:eastAsia="zh-CN"/>
              </w:rPr>
            </w:pPr>
            <w:r>
              <w:rPr>
                <w:lang w:eastAsia="zh-CN"/>
              </w:rPr>
              <w:t>Comment</w:t>
            </w:r>
          </w:p>
        </w:tc>
      </w:tr>
      <w:tr w:rsidR="004F4780" w14:paraId="04E65718" w14:textId="77777777">
        <w:tc>
          <w:tcPr>
            <w:tcW w:w="1413" w:type="dxa"/>
          </w:tcPr>
          <w:p w14:paraId="58C47D98" w14:textId="77777777" w:rsidR="004F4780" w:rsidRDefault="00856387">
            <w:pPr>
              <w:rPr>
                <w:rFonts w:eastAsia="Malgun Gothic"/>
                <w:sz w:val="21"/>
                <w:szCs w:val="21"/>
                <w:lang w:eastAsia="ko-KR"/>
              </w:rPr>
            </w:pPr>
            <w:r>
              <w:rPr>
                <w:rFonts w:eastAsia="Malgun Gothic"/>
                <w:sz w:val="21"/>
                <w:szCs w:val="21"/>
                <w:lang w:eastAsia="ko-KR"/>
              </w:rPr>
              <w:t>Ericsson</w:t>
            </w:r>
          </w:p>
        </w:tc>
        <w:tc>
          <w:tcPr>
            <w:tcW w:w="992" w:type="dxa"/>
            <w:shd w:val="clear" w:color="auto" w:fill="auto"/>
          </w:tcPr>
          <w:p w14:paraId="05130E8F" w14:textId="77777777" w:rsidR="004F4780" w:rsidRDefault="00856387">
            <w:pPr>
              <w:rPr>
                <w:rFonts w:eastAsia="Malgun Gothic"/>
                <w:sz w:val="21"/>
                <w:szCs w:val="21"/>
                <w:lang w:eastAsia="ko-KR"/>
              </w:rPr>
            </w:pPr>
            <w:r>
              <w:rPr>
                <w:rFonts w:eastAsia="Malgun Gothic"/>
                <w:sz w:val="21"/>
                <w:szCs w:val="21"/>
                <w:lang w:eastAsia="ko-KR"/>
              </w:rPr>
              <w:t>3</w:t>
            </w:r>
          </w:p>
        </w:tc>
        <w:tc>
          <w:tcPr>
            <w:tcW w:w="6804" w:type="dxa"/>
            <w:shd w:val="clear" w:color="auto" w:fill="auto"/>
          </w:tcPr>
          <w:p w14:paraId="47222B5D" w14:textId="77777777" w:rsidR="004F4780" w:rsidRDefault="00856387">
            <w:pPr>
              <w:rPr>
                <w:lang w:eastAsia="zh-CN"/>
              </w:rPr>
            </w:pPr>
            <w:r>
              <w:rPr>
                <w:lang w:eastAsia="zh-CN"/>
              </w:rPr>
              <w:t>We agree with the analysis in [12] and [15]. The use of NRT/ANR in NTN RAN will not be the same as in terrestrial networks.</w:t>
            </w:r>
          </w:p>
        </w:tc>
      </w:tr>
      <w:tr w:rsidR="004F4780" w14:paraId="29833CFB" w14:textId="77777777">
        <w:tc>
          <w:tcPr>
            <w:tcW w:w="1413" w:type="dxa"/>
          </w:tcPr>
          <w:p w14:paraId="13A7F210" w14:textId="77777777" w:rsidR="004F4780" w:rsidRDefault="00856387">
            <w:pPr>
              <w:rPr>
                <w:rFonts w:eastAsia="等线"/>
                <w:lang w:eastAsia="zh-CN"/>
              </w:rPr>
            </w:pPr>
            <w:r>
              <w:rPr>
                <w:rFonts w:eastAsia="等线" w:hint="eastAsia"/>
                <w:lang w:eastAsia="zh-CN"/>
              </w:rPr>
              <w:t>CATT</w:t>
            </w:r>
          </w:p>
        </w:tc>
        <w:tc>
          <w:tcPr>
            <w:tcW w:w="992" w:type="dxa"/>
            <w:shd w:val="clear" w:color="auto" w:fill="auto"/>
          </w:tcPr>
          <w:p w14:paraId="2CFE0816" w14:textId="77777777" w:rsidR="004F4780" w:rsidRDefault="00856387">
            <w:pPr>
              <w:rPr>
                <w:rFonts w:eastAsia="等线"/>
                <w:lang w:eastAsia="zh-CN"/>
              </w:rPr>
            </w:pPr>
            <w:r>
              <w:rPr>
                <w:rFonts w:eastAsia="等线" w:hint="eastAsia"/>
                <w:lang w:eastAsia="zh-CN"/>
              </w:rPr>
              <w:t>3</w:t>
            </w:r>
          </w:p>
        </w:tc>
        <w:tc>
          <w:tcPr>
            <w:tcW w:w="6804" w:type="dxa"/>
            <w:shd w:val="clear" w:color="auto" w:fill="auto"/>
          </w:tcPr>
          <w:p w14:paraId="2888F748" w14:textId="77777777" w:rsidR="004F4780" w:rsidRDefault="00856387">
            <w:pPr>
              <w:rPr>
                <w:lang w:eastAsia="zh-CN"/>
              </w:rPr>
            </w:pPr>
            <w:r>
              <w:rPr>
                <w:rFonts w:hint="eastAsia"/>
                <w:lang w:eastAsia="zh-CN"/>
              </w:rPr>
              <w:t>No need to</w:t>
            </w:r>
            <w:r>
              <w:rPr>
                <w:lang w:eastAsia="zh-CN"/>
              </w:rPr>
              <w:t xml:space="preserve"> exchange TAC(s) over </w:t>
            </w:r>
            <w:proofErr w:type="spellStart"/>
            <w:r>
              <w:rPr>
                <w:lang w:eastAsia="zh-CN"/>
              </w:rPr>
              <w:t>Xn</w:t>
            </w:r>
            <w:proofErr w:type="spellEnd"/>
            <w:r>
              <w:rPr>
                <w:lang w:eastAsia="zh-CN"/>
              </w:rPr>
              <w:t xml:space="preserve"> for NTN</w:t>
            </w:r>
            <w:r>
              <w:rPr>
                <w:rFonts w:hint="eastAsia"/>
                <w:lang w:eastAsia="zh-CN"/>
              </w:rPr>
              <w:t xml:space="preserve">, </w:t>
            </w:r>
            <w:r>
              <w:rPr>
                <w:lang w:eastAsia="zh-CN"/>
              </w:rPr>
              <w:t>both quasi earth fixed cell case and earth moving cell case could follow legacy behavior</w:t>
            </w:r>
            <w:r>
              <w:rPr>
                <w:rFonts w:hint="eastAsia"/>
                <w:lang w:eastAsia="zh-CN"/>
              </w:rPr>
              <w:t xml:space="preserve"> which is analyzed in [12]. We agree with the </w:t>
            </w:r>
            <w:r>
              <w:rPr>
                <w:lang w:eastAsia="zh-CN"/>
              </w:rPr>
              <w:t>Observation 3</w:t>
            </w:r>
            <w:r>
              <w:rPr>
                <w:rFonts w:hint="eastAsia"/>
                <w:lang w:eastAsia="zh-CN"/>
              </w:rPr>
              <w:t xml:space="preserve"> in [15], and if need, i</w:t>
            </w:r>
            <w:r>
              <w:rPr>
                <w:lang w:eastAsia="zh-CN"/>
              </w:rPr>
              <w:t>t could be configured by OAM,</w:t>
            </w:r>
          </w:p>
        </w:tc>
      </w:tr>
      <w:tr w:rsidR="004F4780" w14:paraId="65EF845B" w14:textId="77777777">
        <w:tc>
          <w:tcPr>
            <w:tcW w:w="1413" w:type="dxa"/>
          </w:tcPr>
          <w:p w14:paraId="2AC72906" w14:textId="77777777" w:rsidR="004F4780" w:rsidRDefault="00856387">
            <w:pPr>
              <w:rPr>
                <w:rFonts w:eastAsia="Malgun Gothic"/>
                <w:sz w:val="21"/>
                <w:szCs w:val="21"/>
                <w:lang w:eastAsia="ko-KR"/>
              </w:rPr>
            </w:pPr>
            <w:r>
              <w:rPr>
                <w:rFonts w:eastAsia="等线" w:hint="eastAsia"/>
                <w:sz w:val="21"/>
                <w:szCs w:val="21"/>
                <w:lang w:eastAsia="zh-CN"/>
              </w:rPr>
              <w:t>China</w:t>
            </w:r>
            <w:r>
              <w:rPr>
                <w:rFonts w:eastAsia="等线"/>
                <w:sz w:val="21"/>
                <w:szCs w:val="21"/>
                <w:lang w:eastAsia="zh-CN"/>
              </w:rPr>
              <w:t xml:space="preserve"> Telecom</w:t>
            </w:r>
          </w:p>
        </w:tc>
        <w:tc>
          <w:tcPr>
            <w:tcW w:w="992" w:type="dxa"/>
            <w:shd w:val="clear" w:color="auto" w:fill="auto"/>
          </w:tcPr>
          <w:p w14:paraId="357D9BBB" w14:textId="77777777" w:rsidR="004F4780" w:rsidRDefault="00856387">
            <w:pPr>
              <w:rPr>
                <w:rFonts w:eastAsia="等线"/>
                <w:sz w:val="21"/>
                <w:szCs w:val="21"/>
                <w:lang w:eastAsia="zh-CN"/>
              </w:rPr>
            </w:pPr>
            <w:r>
              <w:rPr>
                <w:rFonts w:eastAsia="等线" w:hint="eastAsia"/>
                <w:sz w:val="21"/>
                <w:szCs w:val="21"/>
                <w:lang w:eastAsia="zh-CN"/>
              </w:rPr>
              <w:t>1</w:t>
            </w:r>
            <w:r>
              <w:rPr>
                <w:rFonts w:eastAsia="等线"/>
                <w:sz w:val="21"/>
                <w:szCs w:val="21"/>
                <w:lang w:eastAsia="zh-CN"/>
              </w:rPr>
              <w:t xml:space="preserve"> or 3</w:t>
            </w:r>
          </w:p>
        </w:tc>
        <w:tc>
          <w:tcPr>
            <w:tcW w:w="6804" w:type="dxa"/>
            <w:shd w:val="clear" w:color="auto" w:fill="auto"/>
          </w:tcPr>
          <w:p w14:paraId="2ECC1287" w14:textId="77777777" w:rsidR="004F4780" w:rsidRDefault="00856387">
            <w:pPr>
              <w:rPr>
                <w:lang w:eastAsia="zh-CN"/>
              </w:rPr>
            </w:pPr>
            <w:r>
              <w:rPr>
                <w:lang w:eastAsia="zh-CN"/>
              </w:rPr>
              <w:t xml:space="preserve">We think multiple TACs may be broadcast in a NTN cell, and option 2 should be ruled out. If there is no consensus on the issue of frequent signaling updates in earth moving cell case, </w:t>
            </w:r>
            <w:r>
              <w:rPr>
                <w:rFonts w:hint="eastAsia"/>
                <w:lang w:eastAsia="zh-CN"/>
              </w:rPr>
              <w:t>i</w:t>
            </w:r>
            <w:r>
              <w:rPr>
                <w:lang w:eastAsia="zh-CN"/>
              </w:rPr>
              <w:t>t could be configured by OAM.</w:t>
            </w:r>
          </w:p>
        </w:tc>
      </w:tr>
      <w:tr w:rsidR="004F4780" w14:paraId="420975A3" w14:textId="77777777">
        <w:tc>
          <w:tcPr>
            <w:tcW w:w="1413" w:type="dxa"/>
            <w:tcBorders>
              <w:top w:val="single" w:sz="4" w:space="0" w:color="auto"/>
              <w:left w:val="single" w:sz="4" w:space="0" w:color="auto"/>
              <w:bottom w:val="single" w:sz="4" w:space="0" w:color="auto"/>
              <w:right w:val="single" w:sz="4" w:space="0" w:color="auto"/>
            </w:tcBorders>
          </w:tcPr>
          <w:p w14:paraId="30B5838E" w14:textId="77777777" w:rsidR="004F4780" w:rsidRDefault="00856387">
            <w:pPr>
              <w:rPr>
                <w:rFonts w:eastAsia="等线"/>
                <w:sz w:val="21"/>
                <w:szCs w:val="21"/>
                <w:lang w:eastAsia="zh-CN"/>
              </w:rPr>
            </w:pPr>
            <w:r>
              <w:rPr>
                <w:rFonts w:eastAsia="等线"/>
                <w:sz w:val="21"/>
                <w:szCs w:val="21"/>
                <w:lang w:eastAsia="zh-CN"/>
              </w:rPr>
              <w:lastRenderedPageBreak/>
              <w:t>Nokia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4B906" w14:textId="77777777" w:rsidR="004F4780" w:rsidRDefault="00856387">
            <w:pPr>
              <w:rPr>
                <w:rFonts w:eastAsia="等线"/>
                <w:sz w:val="21"/>
                <w:szCs w:val="21"/>
                <w:lang w:eastAsia="zh-CN"/>
              </w:rPr>
            </w:pPr>
            <w:r>
              <w:rPr>
                <w:rFonts w:eastAsia="等线"/>
                <w:sz w:val="21"/>
                <w:szCs w:val="21"/>
                <w:lang w:eastAsia="zh-CN"/>
              </w:rPr>
              <w:t>1 or 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BAFE3D" w14:textId="77777777" w:rsidR="004F4780" w:rsidRDefault="00856387">
            <w:pPr>
              <w:rPr>
                <w:lang w:eastAsia="zh-CN"/>
              </w:rPr>
            </w:pPr>
            <w:r>
              <w:rPr>
                <w:lang w:eastAsia="zh-CN"/>
              </w:rPr>
              <w:t xml:space="preserve">Even in case OAM is use, the serving cell still have problem to use the TACs to determine whether target NTN cell belong to a forbidden area. For example, in case of TN – NTN mobility, how does the TN make the decision?  </w:t>
            </w:r>
          </w:p>
          <w:p w14:paraId="14B82296" w14:textId="77777777" w:rsidR="004F4780" w:rsidRDefault="00856387">
            <w:pPr>
              <w:rPr>
                <w:lang w:eastAsia="zh-CN"/>
              </w:rPr>
            </w:pPr>
            <w:r>
              <w:rPr>
                <w:lang w:eastAsia="zh-CN"/>
              </w:rPr>
              <w:t xml:space="preserve">In case Option 1 is adopted, it may cause frequent </w:t>
            </w:r>
            <w:proofErr w:type="spellStart"/>
            <w:r>
              <w:rPr>
                <w:lang w:eastAsia="zh-CN"/>
              </w:rPr>
              <w:t>Xn</w:t>
            </w:r>
            <w:proofErr w:type="spellEnd"/>
            <w:r>
              <w:rPr>
                <w:lang w:eastAsia="zh-CN"/>
              </w:rPr>
              <w:t xml:space="preserve"> signaling to update the TAC info as the satellite moves, but this may be addressed by the timing information associated with a TAC, e.g. a specific TAC is valid during a period.</w:t>
            </w:r>
          </w:p>
          <w:p w14:paraId="77137F59" w14:textId="77777777" w:rsidR="004F4780" w:rsidRDefault="00856387">
            <w:pPr>
              <w:rPr>
                <w:lang w:eastAsia="zh-CN"/>
              </w:rPr>
            </w:pPr>
            <w:r>
              <w:rPr>
                <w:lang w:eastAsia="zh-CN"/>
              </w:rPr>
              <w:t xml:space="preserve">Option 2 has the benefit that it can avoid the frequent </w:t>
            </w:r>
            <w:proofErr w:type="spellStart"/>
            <w:r>
              <w:rPr>
                <w:lang w:eastAsia="zh-CN"/>
              </w:rPr>
              <w:t>Xn</w:t>
            </w:r>
            <w:proofErr w:type="spellEnd"/>
            <w:r>
              <w:rPr>
                <w:lang w:eastAsia="zh-CN"/>
              </w:rPr>
              <w:t xml:space="preserve"> signaling used in Option 1, since the Mapped Cell ID + TAC is static.</w:t>
            </w:r>
          </w:p>
        </w:tc>
      </w:tr>
      <w:tr w:rsidR="004F4780" w14:paraId="352A50E9" w14:textId="77777777">
        <w:tc>
          <w:tcPr>
            <w:tcW w:w="1413" w:type="dxa"/>
            <w:tcBorders>
              <w:top w:val="single" w:sz="4" w:space="0" w:color="auto"/>
              <w:left w:val="single" w:sz="4" w:space="0" w:color="auto"/>
              <w:bottom w:val="single" w:sz="4" w:space="0" w:color="auto"/>
              <w:right w:val="single" w:sz="4" w:space="0" w:color="auto"/>
            </w:tcBorders>
          </w:tcPr>
          <w:p w14:paraId="7FF2D53D" w14:textId="77777777" w:rsidR="004F4780" w:rsidRDefault="00856387">
            <w:pPr>
              <w:rPr>
                <w:rFonts w:eastAsia="等线"/>
                <w:sz w:val="21"/>
                <w:szCs w:val="21"/>
                <w:lang w:eastAsia="zh-CN"/>
              </w:rPr>
            </w:pPr>
            <w:r>
              <w:rPr>
                <w:rFonts w:eastAsia="Malgun Gothic"/>
                <w:sz w:val="21"/>
                <w:szCs w:val="21"/>
                <w:lang w:eastAsia="ko-KR"/>
              </w:rPr>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B7C00" w14:textId="77777777" w:rsidR="004F4780" w:rsidRDefault="00856387">
            <w:pPr>
              <w:rPr>
                <w:rFonts w:eastAsia="等线"/>
                <w:sz w:val="21"/>
                <w:szCs w:val="21"/>
                <w:lang w:eastAsia="zh-CN"/>
              </w:rPr>
            </w:pPr>
            <w:r>
              <w:rPr>
                <w:rFonts w:eastAsia="Malgun Gothic"/>
                <w:sz w:val="21"/>
                <w:szCs w:val="21"/>
                <w:lang w:eastAsia="ko-KR"/>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200C2C5" w14:textId="77777777" w:rsidR="004F4780" w:rsidRDefault="00856387">
            <w:pPr>
              <w:rPr>
                <w:lang w:eastAsia="zh-CN"/>
              </w:rPr>
            </w:pPr>
            <w:r>
              <w:rPr>
                <w:lang w:eastAsia="zh-CN"/>
              </w:rPr>
              <w:t xml:space="preserve">TAC of the neighboring nodes is necessary for MRL. For TN cells the TAC is received via </w:t>
            </w:r>
            <w:proofErr w:type="spellStart"/>
            <w:r>
              <w:rPr>
                <w:lang w:eastAsia="zh-CN"/>
              </w:rPr>
              <w:t>Xn</w:t>
            </w:r>
            <w:proofErr w:type="spellEnd"/>
            <w:r>
              <w:rPr>
                <w:lang w:eastAsia="zh-CN"/>
              </w:rPr>
              <w:t xml:space="preserve"> for neighboring nodes, why do we need to have a different behavior for NTN cells?</w:t>
            </w:r>
          </w:p>
          <w:p w14:paraId="523CF74D" w14:textId="77777777" w:rsidR="004F4780" w:rsidRDefault="00856387">
            <w:pPr>
              <w:rPr>
                <w:lang w:eastAsia="zh-CN"/>
              </w:rPr>
            </w:pPr>
            <w:r>
              <w:rPr>
                <w:lang w:eastAsia="zh-CN"/>
              </w:rPr>
              <w:t xml:space="preserve">We cannot leave everything to OAM (legacy way of working) when we have a </w:t>
            </w:r>
            <w:proofErr w:type="spellStart"/>
            <w:r>
              <w:rPr>
                <w:lang w:eastAsia="zh-CN"/>
              </w:rPr>
              <w:t>well defined</w:t>
            </w:r>
            <w:proofErr w:type="spellEnd"/>
            <w:r>
              <w:rPr>
                <w:lang w:eastAsia="zh-CN"/>
              </w:rPr>
              <w:t xml:space="preserve"> </w:t>
            </w:r>
            <w:proofErr w:type="spellStart"/>
            <w:r>
              <w:rPr>
                <w:lang w:eastAsia="zh-CN"/>
              </w:rPr>
              <w:t>Xn</w:t>
            </w:r>
            <w:proofErr w:type="spellEnd"/>
            <w:r>
              <w:rPr>
                <w:lang w:eastAsia="zh-CN"/>
              </w:rPr>
              <w:t xml:space="preserve"> interface to enable plug and play. </w:t>
            </w:r>
          </w:p>
          <w:p w14:paraId="07E828DB" w14:textId="77777777" w:rsidR="004F4780" w:rsidRDefault="00856387">
            <w:pPr>
              <w:rPr>
                <w:lang w:eastAsia="zh-CN"/>
              </w:rPr>
            </w:pPr>
            <w:r>
              <w:rPr>
                <w:lang w:eastAsia="zh-CN"/>
              </w:rPr>
              <w:t xml:space="preserve">Moreover as detailed in our paper, exchanging multiple TACs is not new. It is already done over </w:t>
            </w:r>
            <w:proofErr w:type="spellStart"/>
            <w:r>
              <w:rPr>
                <w:lang w:eastAsia="zh-CN"/>
              </w:rPr>
              <w:t>Xn</w:t>
            </w:r>
            <w:proofErr w:type="spellEnd"/>
            <w:r>
              <w:rPr>
                <w:lang w:eastAsia="zh-CN"/>
              </w:rPr>
              <w:t xml:space="preserve"> for Slice feature. </w:t>
            </w:r>
          </w:p>
          <w:p w14:paraId="707411E7" w14:textId="77777777" w:rsidR="004F4780" w:rsidRDefault="00856387">
            <w:pPr>
              <w:rPr>
                <w:lang w:eastAsia="zh-CN"/>
              </w:rPr>
            </w:pPr>
            <w:r>
              <w:rPr>
                <w:lang w:eastAsia="zh-CN"/>
              </w:rPr>
              <w:t>When it comes to signaling overhead, it can be avoided by exchanging the TACs supported by the neighboring cell in one shot during setup.</w:t>
            </w:r>
          </w:p>
          <w:p w14:paraId="2FDFBB89" w14:textId="77777777" w:rsidR="004F4780" w:rsidRDefault="004F4780">
            <w:pPr>
              <w:rPr>
                <w:lang w:eastAsia="zh-CN"/>
              </w:rPr>
            </w:pPr>
          </w:p>
        </w:tc>
      </w:tr>
      <w:tr w:rsidR="004F4780" w14:paraId="305C310E" w14:textId="77777777">
        <w:tc>
          <w:tcPr>
            <w:tcW w:w="1413" w:type="dxa"/>
            <w:tcBorders>
              <w:top w:val="single" w:sz="4" w:space="0" w:color="auto"/>
              <w:left w:val="single" w:sz="4" w:space="0" w:color="auto"/>
              <w:bottom w:val="single" w:sz="4" w:space="0" w:color="auto"/>
              <w:right w:val="single" w:sz="4" w:space="0" w:color="auto"/>
            </w:tcBorders>
          </w:tcPr>
          <w:p w14:paraId="336EC1D4" w14:textId="77777777" w:rsidR="004F4780" w:rsidRPr="00BC3A2A" w:rsidRDefault="00856387">
            <w:pPr>
              <w:rPr>
                <w:rFonts w:eastAsia="等线"/>
                <w:sz w:val="21"/>
                <w:szCs w:val="21"/>
                <w:lang w:eastAsia="zh-CN"/>
              </w:rPr>
            </w:pPr>
            <w:r>
              <w:rPr>
                <w:rFonts w:eastAsia="等线" w:hint="eastAsia"/>
                <w:sz w:val="21"/>
                <w:szCs w:val="21"/>
                <w:lang w:eastAsia="zh-CN"/>
              </w:rPr>
              <w:t>S</w:t>
            </w:r>
            <w:r>
              <w:rPr>
                <w:rFonts w:eastAsia="等线"/>
                <w:sz w:val="21"/>
                <w:szCs w:val="21"/>
                <w:lang w:eastAsia="zh-CN"/>
              </w:rPr>
              <w:t>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0EAAEC" w14:textId="77777777" w:rsidR="004F4780" w:rsidRPr="00BC3A2A" w:rsidRDefault="00856387">
            <w:pPr>
              <w:rPr>
                <w:rFonts w:eastAsia="等线"/>
                <w:sz w:val="21"/>
                <w:szCs w:val="21"/>
                <w:lang w:eastAsia="zh-CN"/>
              </w:rPr>
            </w:pPr>
            <w:r>
              <w:rPr>
                <w:rFonts w:eastAsia="等线" w:hint="eastAsia"/>
                <w:sz w:val="21"/>
                <w:szCs w:val="21"/>
                <w:lang w:eastAsia="zh-CN"/>
              </w:rPr>
              <w:t>1</w:t>
            </w:r>
            <w:r>
              <w:rPr>
                <w:rFonts w:eastAsia="等线"/>
                <w:sz w:val="21"/>
                <w:szCs w:val="21"/>
                <w:lang w:eastAsia="zh-CN"/>
              </w:rPr>
              <w:t xml:space="preserve"> or 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CBFEF75" w14:textId="77777777" w:rsidR="004F4780" w:rsidRDefault="00856387">
            <w:pPr>
              <w:rPr>
                <w:lang w:eastAsia="zh-CN"/>
              </w:rPr>
            </w:pPr>
            <w:r>
              <w:rPr>
                <w:lang w:eastAsia="zh-CN"/>
              </w:rPr>
              <w:t xml:space="preserve">If companies prefer an </w:t>
            </w:r>
            <w:proofErr w:type="spellStart"/>
            <w:r>
              <w:rPr>
                <w:lang w:eastAsia="zh-CN"/>
              </w:rPr>
              <w:t>XnAP</w:t>
            </w:r>
            <w:proofErr w:type="spellEnd"/>
            <w:r>
              <w:rPr>
                <w:lang w:eastAsia="zh-CN"/>
              </w:rPr>
              <w:t xml:space="preserve"> approach, then signaling multiple TACs is straightforward and easier to solve the forbidden area concern: as long as one of the TACs for the target cell is not in the forbidden area then the source node can initiate handover procedure to the target cell.</w:t>
            </w:r>
          </w:p>
          <w:p w14:paraId="2A523F89" w14:textId="77777777" w:rsidR="004F4780" w:rsidRDefault="00856387">
            <w:pPr>
              <w:rPr>
                <w:lang w:eastAsia="zh-CN"/>
              </w:rPr>
            </w:pPr>
            <w:r>
              <w:rPr>
                <w:lang w:eastAsia="zh-CN"/>
              </w:rPr>
              <w:t xml:space="preserve">From another perspective, OAM solution is always ready to be used, if companies prefer not to perform frequent configuration update over </w:t>
            </w:r>
            <w:proofErr w:type="spellStart"/>
            <w:r>
              <w:rPr>
                <w:lang w:eastAsia="zh-CN"/>
              </w:rPr>
              <w:t>Xn</w:t>
            </w:r>
            <w:proofErr w:type="spellEnd"/>
            <w:r>
              <w:rPr>
                <w:lang w:eastAsia="zh-CN"/>
              </w:rPr>
              <w:t>.</w:t>
            </w:r>
          </w:p>
        </w:tc>
      </w:tr>
      <w:tr w:rsidR="004F4780" w14:paraId="07C1AB32" w14:textId="77777777">
        <w:tc>
          <w:tcPr>
            <w:tcW w:w="1413" w:type="dxa"/>
            <w:tcBorders>
              <w:top w:val="single" w:sz="4" w:space="0" w:color="auto"/>
              <w:left w:val="single" w:sz="4" w:space="0" w:color="auto"/>
              <w:bottom w:val="single" w:sz="4" w:space="0" w:color="auto"/>
              <w:right w:val="single" w:sz="4" w:space="0" w:color="auto"/>
            </w:tcBorders>
          </w:tcPr>
          <w:p w14:paraId="5BD2A819"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7A1E5" w14:textId="77777777" w:rsidR="004F4780" w:rsidRDefault="00856387">
            <w:pPr>
              <w:rPr>
                <w:rFonts w:eastAsia="等线"/>
                <w:sz w:val="21"/>
                <w:szCs w:val="21"/>
                <w:lang w:eastAsia="zh-CN"/>
              </w:rPr>
            </w:pPr>
            <w:r>
              <w:rPr>
                <w:rFonts w:eastAsia="等线"/>
                <w:lang w:eastAsia="zh-CN"/>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5AADB9" w14:textId="77777777" w:rsidR="004F4780" w:rsidRDefault="00856387">
            <w:pPr>
              <w:rPr>
                <w:lang w:eastAsia="zh-CN"/>
              </w:rPr>
            </w:pPr>
            <w:r>
              <w:rPr>
                <w:lang w:eastAsia="zh-CN"/>
              </w:rPr>
              <w:t xml:space="preserve">Option 2 seems not applicable when </w:t>
            </w:r>
            <w:proofErr w:type="spellStart"/>
            <w:r>
              <w:rPr>
                <w:lang w:eastAsia="zh-CN"/>
              </w:rPr>
              <w:t>Uu</w:t>
            </w:r>
            <w:proofErr w:type="spellEnd"/>
            <w:r>
              <w:rPr>
                <w:lang w:eastAsia="zh-CN"/>
              </w:rPr>
              <w:t xml:space="preserve"> cell ID is used in </w:t>
            </w:r>
            <w:proofErr w:type="spellStart"/>
            <w:r>
              <w:rPr>
                <w:lang w:eastAsia="zh-CN"/>
              </w:rPr>
              <w:t>Xn</w:t>
            </w:r>
            <w:proofErr w:type="spellEnd"/>
            <w:r>
              <w:rPr>
                <w:lang w:eastAsia="zh-CN"/>
              </w:rPr>
              <w:t xml:space="preserve"> procedures for EMC since the satellite is moving over the ground while TACs correspond to a fixed area on the ground; the </w:t>
            </w:r>
            <w:proofErr w:type="spellStart"/>
            <w:r>
              <w:rPr>
                <w:lang w:eastAsia="zh-CN"/>
              </w:rPr>
              <w:t>Uu</w:t>
            </w:r>
            <w:proofErr w:type="spellEnd"/>
            <w:r>
              <w:rPr>
                <w:lang w:eastAsia="zh-CN"/>
              </w:rPr>
              <w:t xml:space="preserve"> cell ID will cover two or more TAC areas simultaneously. In this case, which TAC needs to be transmitted?</w:t>
            </w:r>
          </w:p>
          <w:p w14:paraId="7AC782BF" w14:textId="77777777" w:rsidR="004F4780" w:rsidRDefault="00856387">
            <w:pPr>
              <w:rPr>
                <w:lang w:eastAsia="zh-CN"/>
              </w:rPr>
            </w:pPr>
            <w:r>
              <w:rPr>
                <w:lang w:eastAsia="zh-CN"/>
              </w:rPr>
              <w:t xml:space="preserve">Both Option 1 and Option 3 have their pros and cons. </w:t>
            </w:r>
          </w:p>
          <w:p w14:paraId="52EFD2D8" w14:textId="77777777" w:rsidR="004F4780" w:rsidRDefault="00856387">
            <w:pPr>
              <w:rPr>
                <w:lang w:eastAsia="zh-CN"/>
              </w:rPr>
            </w:pPr>
            <w:r>
              <w:rPr>
                <w:lang w:eastAsia="zh-CN"/>
              </w:rPr>
              <w:t xml:space="preserve">Option 1 seems a comprehensive solution because it considers the Mobility Restriction List IE for roaming and access restriction apply to the UE. Still, the cost is the significant overhead of the </w:t>
            </w:r>
            <w:proofErr w:type="spellStart"/>
            <w:r>
              <w:rPr>
                <w:lang w:eastAsia="zh-CN"/>
              </w:rPr>
              <w:t>Xn</w:t>
            </w:r>
            <w:proofErr w:type="spellEnd"/>
            <w:r>
              <w:rPr>
                <w:lang w:eastAsia="zh-CN"/>
              </w:rPr>
              <w:t xml:space="preserve"> update.</w:t>
            </w:r>
          </w:p>
          <w:p w14:paraId="5578933E" w14:textId="77777777" w:rsidR="004F4780" w:rsidRDefault="00856387">
            <w:pPr>
              <w:rPr>
                <w:lang w:eastAsia="zh-CN"/>
              </w:rPr>
            </w:pPr>
            <w:r>
              <w:rPr>
                <w:lang w:eastAsia="zh-CN"/>
              </w:rPr>
              <w:t xml:space="preserve">For Option 3, if the TAC(s) is not transmitted over </w:t>
            </w:r>
            <w:proofErr w:type="spellStart"/>
            <w:r>
              <w:rPr>
                <w:lang w:eastAsia="zh-CN"/>
              </w:rPr>
              <w:t>Xn</w:t>
            </w:r>
            <w:proofErr w:type="spellEnd"/>
            <w:r>
              <w:rPr>
                <w:lang w:eastAsia="zh-CN"/>
              </w:rPr>
              <w:t xml:space="preserve"> for NTN, it avoids the frequent update for the </w:t>
            </w:r>
            <w:proofErr w:type="spellStart"/>
            <w:r>
              <w:rPr>
                <w:lang w:eastAsia="zh-CN"/>
              </w:rPr>
              <w:t>Xn</w:t>
            </w:r>
            <w:proofErr w:type="spellEnd"/>
            <w:r>
              <w:rPr>
                <w:lang w:eastAsia="zh-CN"/>
              </w:rPr>
              <w:t xml:space="preserve"> update procedure, but the UE shall consider that there is no roaming and no access restriction, which may lead to a handover problem. However, good cell planning by NTN network operators can minimize this side effect. Also, the trace and neighbors of the satellite are known in </w:t>
            </w:r>
            <w:proofErr w:type="spellStart"/>
            <w:r>
              <w:rPr>
                <w:lang w:eastAsia="zh-CN"/>
              </w:rPr>
              <w:t>gNB</w:t>
            </w:r>
            <w:proofErr w:type="spellEnd"/>
            <w:r>
              <w:rPr>
                <w:lang w:eastAsia="zh-CN"/>
              </w:rPr>
              <w:t xml:space="preserve">, so </w:t>
            </w:r>
            <w:proofErr w:type="spellStart"/>
            <w:r>
              <w:rPr>
                <w:lang w:eastAsia="zh-CN"/>
              </w:rPr>
              <w:t>gNB</w:t>
            </w:r>
            <w:proofErr w:type="spellEnd"/>
            <w:r>
              <w:rPr>
                <w:lang w:eastAsia="zh-CN"/>
              </w:rPr>
              <w:t xml:space="preserve"> has the space to minimize the influence of this problem.</w:t>
            </w:r>
          </w:p>
          <w:p w14:paraId="0DB58526" w14:textId="77777777" w:rsidR="004F4780" w:rsidRDefault="00856387">
            <w:pPr>
              <w:rPr>
                <w:lang w:eastAsia="zh-CN"/>
              </w:rPr>
            </w:pPr>
            <w:r>
              <w:rPr>
                <w:lang w:eastAsia="zh-CN"/>
              </w:rPr>
              <w:t>Overall, we prefer Option 3.</w:t>
            </w:r>
          </w:p>
        </w:tc>
      </w:tr>
      <w:tr w:rsidR="004F4780" w14:paraId="1F5FE783" w14:textId="77777777">
        <w:tc>
          <w:tcPr>
            <w:tcW w:w="1413" w:type="dxa"/>
            <w:tcBorders>
              <w:top w:val="single" w:sz="4" w:space="0" w:color="auto"/>
              <w:left w:val="single" w:sz="4" w:space="0" w:color="auto"/>
              <w:bottom w:val="single" w:sz="4" w:space="0" w:color="auto"/>
              <w:right w:val="single" w:sz="4" w:space="0" w:color="auto"/>
            </w:tcBorders>
          </w:tcPr>
          <w:p w14:paraId="2BD14CF8" w14:textId="77777777" w:rsidR="004F4780" w:rsidRDefault="00856387">
            <w:pPr>
              <w:rPr>
                <w:rFonts w:eastAsia="等线"/>
                <w:lang w:eastAsia="zh-CN"/>
              </w:rPr>
            </w:pPr>
            <w:r>
              <w:rPr>
                <w:rFonts w:eastAsia="等线" w:hint="eastAsia"/>
                <w:lang w:eastAsia="zh-CN"/>
              </w:rPr>
              <w:t>ZTE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29B97" w14:textId="77777777" w:rsidR="004F4780" w:rsidRDefault="00856387">
            <w:pPr>
              <w:rPr>
                <w:rFonts w:eastAsia="等线"/>
                <w:lang w:eastAsia="zh-CN"/>
              </w:rPr>
            </w:pPr>
            <w:r>
              <w:rPr>
                <w:rFonts w:eastAsia="等线" w:hint="eastAsia"/>
                <w:lang w:eastAsia="zh-CN"/>
              </w:rPr>
              <w:t>1 or 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897AD00" w14:textId="77777777" w:rsidR="004F4780" w:rsidRDefault="00856387">
            <w:pPr>
              <w:rPr>
                <w:lang w:eastAsia="zh-CN"/>
              </w:rPr>
            </w:pPr>
            <w:r>
              <w:rPr>
                <w:rFonts w:hint="eastAsia"/>
                <w:lang w:eastAsia="zh-CN"/>
              </w:rPr>
              <w:t xml:space="preserve">If the </w:t>
            </w:r>
            <w:proofErr w:type="spellStart"/>
            <w:r>
              <w:rPr>
                <w:rFonts w:hint="eastAsia"/>
                <w:lang w:eastAsia="zh-CN"/>
              </w:rPr>
              <w:t>Uu</w:t>
            </w:r>
            <w:proofErr w:type="spellEnd"/>
            <w:r>
              <w:rPr>
                <w:rFonts w:hint="eastAsia"/>
                <w:lang w:eastAsia="zh-CN"/>
              </w:rPr>
              <w:t xml:space="preserve"> cell ID is applied, in principle, the multiple TACs shall be introduced over </w:t>
            </w:r>
            <w:proofErr w:type="spellStart"/>
            <w:r>
              <w:rPr>
                <w:rFonts w:hint="eastAsia"/>
                <w:lang w:eastAsia="zh-CN"/>
              </w:rPr>
              <w:t>Xn</w:t>
            </w:r>
            <w:proofErr w:type="spellEnd"/>
            <w:r>
              <w:rPr>
                <w:rFonts w:hint="eastAsia"/>
                <w:lang w:eastAsia="zh-CN"/>
              </w:rPr>
              <w:t>. In this case, Option 1 should be selected.</w:t>
            </w:r>
          </w:p>
          <w:p w14:paraId="3DD494DE" w14:textId="77777777" w:rsidR="004F4780" w:rsidRDefault="00856387">
            <w:pPr>
              <w:rPr>
                <w:lang w:eastAsia="zh-CN"/>
              </w:rPr>
            </w:pPr>
            <w:r>
              <w:rPr>
                <w:rFonts w:hint="eastAsia"/>
                <w:lang w:eastAsia="zh-CN"/>
              </w:rPr>
              <w:t>However, the OAM solution is always feasible, and Option 3 is also acceptable from our side.</w:t>
            </w:r>
          </w:p>
        </w:tc>
      </w:tr>
      <w:tr w:rsidR="002316B5" w14:paraId="53F4DF78" w14:textId="77777777">
        <w:tc>
          <w:tcPr>
            <w:tcW w:w="1413" w:type="dxa"/>
            <w:tcBorders>
              <w:top w:val="single" w:sz="4" w:space="0" w:color="auto"/>
              <w:left w:val="single" w:sz="4" w:space="0" w:color="auto"/>
              <w:bottom w:val="single" w:sz="4" w:space="0" w:color="auto"/>
              <w:right w:val="single" w:sz="4" w:space="0" w:color="auto"/>
            </w:tcBorders>
          </w:tcPr>
          <w:p w14:paraId="3D413E6B" w14:textId="77777777" w:rsidR="002316B5" w:rsidRDefault="002316B5">
            <w:pPr>
              <w:rPr>
                <w:rFonts w:eastAsia="等线"/>
                <w:lang w:eastAsia="zh-CN"/>
              </w:rPr>
            </w:pPr>
            <w:r>
              <w:rPr>
                <w:rFonts w:eastAsia="等线" w:hint="eastAsia"/>
                <w:lang w:eastAsia="zh-CN"/>
              </w:rPr>
              <w:lastRenderedPageBreak/>
              <w:t>H</w:t>
            </w:r>
            <w:r>
              <w:rPr>
                <w:rFonts w:eastAsia="等线"/>
                <w:lang w:eastAsia="zh-CN"/>
              </w:rPr>
              <w:t>uawei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460B2" w14:textId="77777777" w:rsidR="002316B5" w:rsidRDefault="002316B5">
            <w:pPr>
              <w:rPr>
                <w:rFonts w:eastAsia="等线"/>
                <w:lang w:eastAsia="zh-CN"/>
              </w:rPr>
            </w:pPr>
            <w:r>
              <w:rPr>
                <w:rFonts w:eastAsia="等线" w:hint="eastAsia"/>
                <w:lang w:eastAsia="zh-CN"/>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FE4DA1" w14:textId="77777777" w:rsidR="002316B5" w:rsidRDefault="002316B5">
            <w:pPr>
              <w:rPr>
                <w:lang w:eastAsia="zh-CN"/>
              </w:rPr>
            </w:pPr>
            <w:r w:rsidRPr="002316B5">
              <w:rPr>
                <w:lang w:eastAsia="zh-CN"/>
              </w:rPr>
              <w:t>Agree with Ericsson and CATT. Again, option 1 coincides with the legacy method, which may cause bad impacts. OAM is anyway there, let’s rely on OAM, and there is no need for enhancement to TAC.</w:t>
            </w:r>
          </w:p>
        </w:tc>
      </w:tr>
      <w:tr w:rsidR="005935D0" w14:paraId="5136D17E" w14:textId="77777777">
        <w:tc>
          <w:tcPr>
            <w:tcW w:w="1413" w:type="dxa"/>
            <w:tcBorders>
              <w:top w:val="single" w:sz="4" w:space="0" w:color="auto"/>
              <w:left w:val="single" w:sz="4" w:space="0" w:color="auto"/>
              <w:bottom w:val="single" w:sz="4" w:space="0" w:color="auto"/>
              <w:right w:val="single" w:sz="4" w:space="0" w:color="auto"/>
            </w:tcBorders>
          </w:tcPr>
          <w:p w14:paraId="742DF175" w14:textId="77777777" w:rsidR="005935D0" w:rsidRDefault="005935D0">
            <w:pPr>
              <w:rPr>
                <w:rFonts w:eastAsia="等线"/>
                <w:lang w:eastAsia="zh-CN"/>
              </w:rPr>
            </w:pPr>
            <w:r>
              <w:rPr>
                <w:rFonts w:eastAsia="等线"/>
                <w:lang w:eastAsia="zh-CN"/>
              </w:rPr>
              <w:t>Thales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500CE" w14:textId="77777777" w:rsidR="005935D0" w:rsidRDefault="005935D0">
            <w:pPr>
              <w:rPr>
                <w:rFonts w:eastAsia="等线"/>
                <w:lang w:eastAsia="zh-CN"/>
              </w:rPr>
            </w:pPr>
            <w:r>
              <w:rPr>
                <w:rFonts w:eastAsia="等线"/>
                <w:lang w:eastAsia="zh-CN"/>
              </w:rPr>
              <w:t>1 or 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C9681" w14:textId="77777777" w:rsidR="005935D0" w:rsidRPr="002316B5" w:rsidRDefault="005935D0">
            <w:pPr>
              <w:rPr>
                <w:lang w:eastAsia="zh-CN"/>
              </w:rPr>
            </w:pPr>
            <w:r>
              <w:rPr>
                <w:lang w:eastAsia="zh-CN"/>
              </w:rPr>
              <w:t xml:space="preserve">Multiple TACs exchange over </w:t>
            </w:r>
            <w:proofErr w:type="spellStart"/>
            <w:r>
              <w:rPr>
                <w:lang w:eastAsia="zh-CN"/>
              </w:rPr>
              <w:t>Xn</w:t>
            </w:r>
            <w:proofErr w:type="spellEnd"/>
            <w:r>
              <w:rPr>
                <w:lang w:eastAsia="zh-CN"/>
              </w:rPr>
              <w:t xml:space="preserve"> associated with </w:t>
            </w:r>
            <w:proofErr w:type="spellStart"/>
            <w:r>
              <w:rPr>
                <w:lang w:eastAsia="zh-CN"/>
              </w:rPr>
              <w:t>Uu</w:t>
            </w:r>
            <w:proofErr w:type="spellEnd"/>
            <w:r>
              <w:rPr>
                <w:lang w:eastAsia="zh-CN"/>
              </w:rPr>
              <w:t xml:space="preserve"> cell ID is the most straightforward option, but we could also rely on OAM for TACs. </w:t>
            </w:r>
          </w:p>
        </w:tc>
      </w:tr>
      <w:tr w:rsidR="00F359CA" w14:paraId="13CEDBEC" w14:textId="77777777">
        <w:tc>
          <w:tcPr>
            <w:tcW w:w="1413" w:type="dxa"/>
            <w:tcBorders>
              <w:top w:val="single" w:sz="4" w:space="0" w:color="auto"/>
              <w:left w:val="single" w:sz="4" w:space="0" w:color="auto"/>
              <w:bottom w:val="single" w:sz="4" w:space="0" w:color="auto"/>
              <w:right w:val="single" w:sz="4" w:space="0" w:color="auto"/>
            </w:tcBorders>
          </w:tcPr>
          <w:p w14:paraId="28423B9B" w14:textId="364AB641" w:rsidR="00F359CA" w:rsidRDefault="00F359CA">
            <w:pPr>
              <w:rPr>
                <w:rFonts w:eastAsia="等线"/>
                <w:lang w:eastAsia="zh-CN"/>
              </w:rPr>
            </w:pPr>
            <w:r>
              <w:rPr>
                <w:rFonts w:eastAsia="等线"/>
                <w:lang w:eastAsia="zh-CN"/>
              </w:rPr>
              <w:t>Intelsat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56FD2" w14:textId="0E41A09C" w:rsidR="00F359CA" w:rsidRDefault="00F359CA">
            <w:pPr>
              <w:rPr>
                <w:rFonts w:eastAsia="等线"/>
                <w:lang w:eastAsia="zh-CN"/>
              </w:rPr>
            </w:pPr>
            <w:r>
              <w:rPr>
                <w:rFonts w:eastAsia="等线"/>
                <w:lang w:eastAsia="zh-CN"/>
              </w:rPr>
              <w:t xml:space="preserve">1 </w:t>
            </w:r>
            <w:r w:rsidR="00D611DC">
              <w:rPr>
                <w:rFonts w:eastAsia="等线"/>
                <w:lang w:eastAsia="zh-CN"/>
              </w:rPr>
              <w:t>or 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CF7BD7" w14:textId="4311F3A7" w:rsidR="00F359CA" w:rsidRDefault="00D611DC">
            <w:pPr>
              <w:rPr>
                <w:lang w:eastAsia="zh-CN"/>
              </w:rPr>
            </w:pPr>
            <w:r>
              <w:rPr>
                <w:lang w:eastAsia="zh-CN"/>
              </w:rPr>
              <w:t xml:space="preserve">The TAC information and its exchange is very much dependent on the design of the network, but both options would work well. </w:t>
            </w:r>
          </w:p>
        </w:tc>
      </w:tr>
      <w:tr w:rsidR="00C74D23" w14:paraId="7D89C9F4" w14:textId="77777777">
        <w:tc>
          <w:tcPr>
            <w:tcW w:w="1413" w:type="dxa"/>
            <w:tcBorders>
              <w:top w:val="single" w:sz="4" w:space="0" w:color="auto"/>
              <w:left w:val="single" w:sz="4" w:space="0" w:color="auto"/>
              <w:bottom w:val="single" w:sz="4" w:space="0" w:color="auto"/>
              <w:right w:val="single" w:sz="4" w:space="0" w:color="auto"/>
            </w:tcBorders>
          </w:tcPr>
          <w:p w14:paraId="2D61A366" w14:textId="34C86461" w:rsidR="00C74D23" w:rsidRDefault="00C74D23" w:rsidP="00C74D23">
            <w:pPr>
              <w:rPr>
                <w:rFonts w:eastAsia="等线"/>
                <w:lang w:eastAsia="zh-CN"/>
              </w:rPr>
            </w:pPr>
            <w:r>
              <w:rPr>
                <w:rFonts w:eastAsia="等线"/>
                <w:lang w:eastAsia="zh-CN"/>
              </w:rPr>
              <w:t>Deutsche Telekom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657A6" w14:textId="55C8EAEE" w:rsidR="00C74D23" w:rsidRDefault="00C74D23" w:rsidP="00C74D23">
            <w:pPr>
              <w:rPr>
                <w:rFonts w:eastAsia="等线"/>
                <w:lang w:eastAsia="zh-CN"/>
              </w:rPr>
            </w:pPr>
            <w:r>
              <w:rPr>
                <w:rFonts w:eastAsia="等线"/>
                <w:lang w:eastAsia="zh-CN"/>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1D3BBD" w14:textId="2D0507B6" w:rsidR="00C74D23" w:rsidRDefault="000F1301" w:rsidP="00C74D23">
            <w:pPr>
              <w:rPr>
                <w:lang w:eastAsia="zh-CN"/>
              </w:rPr>
            </w:pPr>
            <w:r>
              <w:rPr>
                <w:lang w:eastAsia="zh-CN"/>
              </w:rPr>
              <w:t xml:space="preserve">We share CATT’s </w:t>
            </w:r>
            <w:r w:rsidR="00580E1C">
              <w:rPr>
                <w:lang w:eastAsia="zh-CN"/>
              </w:rPr>
              <w:t xml:space="preserve">and NEC’s </w:t>
            </w:r>
            <w:r>
              <w:rPr>
                <w:lang w:eastAsia="zh-CN"/>
              </w:rPr>
              <w:t>view.</w:t>
            </w:r>
          </w:p>
        </w:tc>
      </w:tr>
      <w:tr w:rsidR="00C71D64" w14:paraId="6EF775FA" w14:textId="77777777">
        <w:tc>
          <w:tcPr>
            <w:tcW w:w="1413" w:type="dxa"/>
            <w:tcBorders>
              <w:top w:val="single" w:sz="4" w:space="0" w:color="auto"/>
              <w:left w:val="single" w:sz="4" w:space="0" w:color="auto"/>
              <w:bottom w:val="single" w:sz="4" w:space="0" w:color="auto"/>
              <w:right w:val="single" w:sz="4" w:space="0" w:color="auto"/>
            </w:tcBorders>
          </w:tcPr>
          <w:p w14:paraId="7B0B086B" w14:textId="1121E5F5" w:rsidR="00C71D64" w:rsidRDefault="00C71D64" w:rsidP="00C74D23">
            <w:pPr>
              <w:rPr>
                <w:rFonts w:eastAsia="等线"/>
                <w:lang w:eastAsia="zh-CN"/>
              </w:rPr>
            </w:pPr>
            <w:r>
              <w:rPr>
                <w:rFonts w:eastAsia="等线"/>
                <w:lang w:eastAsia="zh-CN"/>
              </w:rPr>
              <w:t>Lockheed Martin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EDF17" w14:textId="6777DE8F" w:rsidR="00C71D64" w:rsidRDefault="00C71D64" w:rsidP="00C74D23">
            <w:pPr>
              <w:rPr>
                <w:rFonts w:eastAsia="等线"/>
                <w:lang w:eastAsia="zh-CN"/>
              </w:rPr>
            </w:pPr>
            <w:r>
              <w:rPr>
                <w:rFonts w:eastAsia="等线"/>
                <w:lang w:eastAsia="zh-CN"/>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9D156AF" w14:textId="4C519303" w:rsidR="00C71D64" w:rsidRDefault="00C71D64" w:rsidP="00C74D23">
            <w:pPr>
              <w:rPr>
                <w:lang w:eastAsia="zh-CN"/>
              </w:rPr>
            </w:pPr>
            <w:r>
              <w:rPr>
                <w:lang w:eastAsia="zh-CN"/>
              </w:rPr>
              <w:t>For NTN, the OAM can address this need</w:t>
            </w:r>
          </w:p>
        </w:tc>
      </w:tr>
    </w:tbl>
    <w:p w14:paraId="3F0FA7B7" w14:textId="77777777" w:rsidR="004F4780" w:rsidRDefault="004F4780">
      <w:pPr>
        <w:rPr>
          <w:lang w:eastAsia="zh-CN"/>
        </w:rPr>
      </w:pPr>
    </w:p>
    <w:p w14:paraId="56A1E242" w14:textId="77777777" w:rsidR="004F4780" w:rsidRDefault="004F4780">
      <w:pPr>
        <w:rPr>
          <w:lang w:eastAsia="zh-CN"/>
        </w:rPr>
      </w:pPr>
    </w:p>
    <w:p w14:paraId="0ED85246" w14:textId="77777777" w:rsidR="00585FC6" w:rsidRDefault="00585FC6" w:rsidP="00585FC6">
      <w:pPr>
        <w:rPr>
          <w:ins w:id="39" w:author="Samsung" w:date="2023-04-23T11:30:00Z"/>
          <w:lang w:eastAsia="zh-CN"/>
        </w:rPr>
      </w:pPr>
      <w:ins w:id="40" w:author="Samsung" w:date="2023-04-23T11:30:00Z">
        <w:r>
          <w:rPr>
            <w:lang w:eastAsia="zh-CN"/>
          </w:rPr>
          <w:t>Moderator’s summary:</w:t>
        </w:r>
      </w:ins>
    </w:p>
    <w:p w14:paraId="1BD909D2" w14:textId="77777777" w:rsidR="00585FC6" w:rsidRDefault="00585FC6" w:rsidP="00585FC6">
      <w:pPr>
        <w:rPr>
          <w:ins w:id="41" w:author="Samsung" w:date="2023-04-23T11:30:00Z"/>
          <w:lang w:eastAsia="zh-CN"/>
        </w:rPr>
      </w:pPr>
      <w:ins w:id="42" w:author="Samsung" w:date="2023-04-23T11:30:00Z">
        <w:r>
          <w:rPr>
            <w:rFonts w:hint="eastAsia"/>
            <w:lang w:eastAsia="zh-CN"/>
          </w:rPr>
          <w:t>1</w:t>
        </w:r>
        <w:r>
          <w:rPr>
            <w:lang w:eastAsia="zh-CN"/>
          </w:rPr>
          <w:t>3 companies provide comments.</w:t>
        </w:r>
      </w:ins>
    </w:p>
    <w:p w14:paraId="705A6E37" w14:textId="09769C38" w:rsidR="00585FC6" w:rsidRDefault="00585FC6" w:rsidP="00585FC6">
      <w:pPr>
        <w:rPr>
          <w:ins w:id="43" w:author="Samsung" w:date="2023-04-23T11:30:00Z"/>
          <w:lang w:eastAsia="zh-CN"/>
        </w:rPr>
      </w:pPr>
      <w:ins w:id="44" w:author="Samsung" w:date="2023-04-23T11:31:00Z">
        <w:r>
          <w:rPr>
            <w:lang w:eastAsia="zh-CN"/>
          </w:rPr>
          <w:t>7</w:t>
        </w:r>
      </w:ins>
      <w:ins w:id="45" w:author="Samsung" w:date="2023-04-23T11:30:00Z">
        <w:r>
          <w:rPr>
            <w:lang w:eastAsia="zh-CN"/>
          </w:rPr>
          <w:t xml:space="preserve">/13 companies prefer Option1. </w:t>
        </w:r>
      </w:ins>
      <w:ins w:id="46" w:author="Samsung" w:date="2023-04-23T11:31:00Z">
        <w:r>
          <w:rPr>
            <w:lang w:eastAsia="zh-CN"/>
          </w:rPr>
          <w:t>1</w:t>
        </w:r>
      </w:ins>
      <w:ins w:id="47" w:author="Samsung" w:date="2023-04-23T11:30:00Z">
        <w:r>
          <w:rPr>
            <w:lang w:eastAsia="zh-CN"/>
          </w:rPr>
          <w:t xml:space="preserve">/13 companies prefer Option2. </w:t>
        </w:r>
      </w:ins>
      <w:ins w:id="48" w:author="Samsung" w:date="2023-04-23T11:32:00Z">
        <w:r>
          <w:rPr>
            <w:lang w:eastAsia="zh-CN"/>
          </w:rPr>
          <w:t>11</w:t>
        </w:r>
      </w:ins>
      <w:ins w:id="49" w:author="Samsung" w:date="2023-04-23T11:30:00Z">
        <w:r>
          <w:rPr>
            <w:lang w:eastAsia="zh-CN"/>
          </w:rPr>
          <w:t>/13 companies prefer Option3. (The preference is counted multiple times for companies prefer multiple options)</w:t>
        </w:r>
      </w:ins>
    </w:p>
    <w:p w14:paraId="76BA1EE4" w14:textId="4B185C4A" w:rsidR="00585FC6" w:rsidRDefault="00585FC6" w:rsidP="00585FC6">
      <w:pPr>
        <w:rPr>
          <w:ins w:id="50" w:author="Samsung" w:date="2023-04-23T11:45:00Z"/>
          <w:lang w:eastAsia="zh-CN"/>
        </w:rPr>
      </w:pPr>
      <w:ins w:id="51" w:author="Samsung" w:date="2023-04-23T11:30:00Z">
        <w:r>
          <w:rPr>
            <w:lang w:eastAsia="zh-CN"/>
          </w:rPr>
          <w:t>As a summary,</w:t>
        </w:r>
      </w:ins>
      <w:ins w:id="52" w:author="Samsung" w:date="2023-04-23T11:39:00Z">
        <w:r w:rsidR="00265DF2">
          <w:rPr>
            <w:lang w:eastAsia="zh-CN"/>
          </w:rPr>
          <w:t xml:space="preserve"> compared to other options, Option3 is supported</w:t>
        </w:r>
      </w:ins>
      <w:ins w:id="53" w:author="Samsung" w:date="2023-04-23T11:40:00Z">
        <w:r w:rsidR="00265DF2">
          <w:rPr>
            <w:lang w:eastAsia="zh-CN"/>
          </w:rPr>
          <w:t xml:space="preserve"> or at least accepted</w:t>
        </w:r>
      </w:ins>
      <w:ins w:id="54" w:author="Samsung" w:date="2023-04-23T11:39:00Z">
        <w:r w:rsidR="00265DF2">
          <w:rPr>
            <w:lang w:eastAsia="zh-CN"/>
          </w:rPr>
          <w:t xml:space="preserve"> by most of the companies</w:t>
        </w:r>
      </w:ins>
      <w:ins w:id="55" w:author="Samsung" w:date="2023-04-23T11:43:00Z">
        <w:r w:rsidR="00265DF2">
          <w:rPr>
            <w:lang w:eastAsia="zh-CN"/>
          </w:rPr>
          <w:t xml:space="preserve"> with the reason that</w:t>
        </w:r>
      </w:ins>
      <w:ins w:id="56" w:author="Samsung" w:date="2023-04-23T11:42:00Z">
        <w:r w:rsidR="00265DF2">
          <w:rPr>
            <w:lang w:eastAsia="zh-CN"/>
          </w:rPr>
          <w:t xml:space="preserve"> the OAM solution is anyway there which we could rely on</w:t>
        </w:r>
      </w:ins>
      <w:ins w:id="57" w:author="Samsung" w:date="2023-04-23T11:43:00Z">
        <w:r w:rsidR="00265DF2">
          <w:rPr>
            <w:lang w:eastAsia="zh-CN"/>
          </w:rPr>
          <w:t>. So the moderator would suggest to make a working assumption</w:t>
        </w:r>
      </w:ins>
      <w:ins w:id="58" w:author="Samsung" w:date="2023-04-23T11:44:00Z">
        <w:r w:rsidR="00265DF2">
          <w:rPr>
            <w:lang w:eastAsia="zh-CN"/>
          </w:rPr>
          <w:t xml:space="preserve"> on Option3 </w:t>
        </w:r>
      </w:ins>
      <w:ins w:id="59" w:author="Samsung" w:date="2023-04-23T11:45:00Z">
        <w:r w:rsidR="00265DF2">
          <w:rPr>
            <w:lang w:eastAsia="zh-CN"/>
          </w:rPr>
          <w:t>as follows,</w:t>
        </w:r>
      </w:ins>
    </w:p>
    <w:p w14:paraId="0099676C" w14:textId="12ED02EF" w:rsidR="00265DF2" w:rsidRPr="00FA44FE" w:rsidRDefault="00265DF2" w:rsidP="00585FC6">
      <w:pPr>
        <w:rPr>
          <w:ins w:id="60" w:author="Samsung" w:date="2023-04-23T11:32:00Z"/>
          <w:b/>
          <w:lang w:eastAsia="zh-CN"/>
        </w:rPr>
      </w:pPr>
      <w:ins w:id="61" w:author="Samsung" w:date="2023-04-23T11:45:00Z">
        <w:r w:rsidRPr="00FA44FE">
          <w:rPr>
            <w:b/>
            <w:lang w:eastAsia="zh-CN"/>
          </w:rPr>
          <w:t xml:space="preserve">Proposal 2: WA: </w:t>
        </w:r>
      </w:ins>
      <w:ins w:id="62" w:author="Samsung" w:date="2023-04-23T11:46:00Z">
        <w:r w:rsidRPr="00FA44FE">
          <w:rPr>
            <w:b/>
            <w:lang w:eastAsia="zh-CN"/>
          </w:rPr>
          <w:t xml:space="preserve">Do not exchange TAC(s) over </w:t>
        </w:r>
        <w:proofErr w:type="spellStart"/>
        <w:r w:rsidRPr="00FA44FE">
          <w:rPr>
            <w:b/>
            <w:lang w:eastAsia="zh-CN"/>
          </w:rPr>
          <w:t>Xn</w:t>
        </w:r>
        <w:proofErr w:type="spellEnd"/>
        <w:r w:rsidRPr="00FA44FE">
          <w:rPr>
            <w:b/>
            <w:lang w:eastAsia="zh-CN"/>
          </w:rPr>
          <w:t xml:space="preserve"> for NTN</w:t>
        </w:r>
      </w:ins>
      <w:ins w:id="63" w:author="Samsung" w:date="2023-04-23T11:47:00Z">
        <w:r w:rsidR="00FA44FE" w:rsidRPr="00FA44FE">
          <w:rPr>
            <w:b/>
            <w:lang w:eastAsia="zh-CN"/>
          </w:rPr>
          <w:t>.</w:t>
        </w:r>
      </w:ins>
    </w:p>
    <w:p w14:paraId="79A72205" w14:textId="77777777" w:rsidR="00585FC6" w:rsidRDefault="00585FC6" w:rsidP="00585FC6">
      <w:pPr>
        <w:rPr>
          <w:ins w:id="64" w:author="Samsung" w:date="2023-04-23T11:32:00Z"/>
          <w:lang w:eastAsia="zh-CN"/>
        </w:rPr>
      </w:pPr>
    </w:p>
    <w:p w14:paraId="1B71E275" w14:textId="5512E0F6" w:rsidR="004F4780" w:rsidRDefault="00856387" w:rsidP="00585FC6">
      <w:pPr>
        <w:rPr>
          <w:ins w:id="65" w:author="Samsung" w:date="2023-04-23T11:33:00Z"/>
          <w:b/>
          <w:lang w:eastAsia="zh-CN"/>
        </w:rPr>
      </w:pPr>
      <w:r>
        <w:rPr>
          <w:rFonts w:hint="eastAsia"/>
          <w:b/>
          <w:lang w:eastAsia="zh-CN"/>
        </w:rPr>
        <w:t>Brief</w:t>
      </w:r>
      <w:r>
        <w:rPr>
          <w:b/>
          <w:lang w:eastAsia="zh-CN"/>
        </w:rPr>
        <w:t xml:space="preserve"> </w:t>
      </w:r>
      <w:r>
        <w:rPr>
          <w:rFonts w:hint="eastAsia"/>
          <w:b/>
          <w:lang w:eastAsia="zh-CN"/>
        </w:rPr>
        <w:t>summary</w:t>
      </w:r>
      <w:r>
        <w:rPr>
          <w:b/>
          <w:lang w:eastAsia="zh-CN"/>
        </w:rPr>
        <w:t xml:space="preserve">: </w:t>
      </w:r>
      <w:del w:id="66" w:author="Samsung" w:date="2023-04-23T11:33:00Z">
        <w:r w:rsidDel="0082277D">
          <w:rPr>
            <w:b/>
            <w:highlight w:val="yellow"/>
            <w:lang w:eastAsia="zh-CN"/>
          </w:rPr>
          <w:delText>xxxx</w:delText>
        </w:r>
      </w:del>
      <w:ins w:id="67" w:author="Samsung" w:date="2023-04-23T11:33:00Z">
        <w:r w:rsidR="0082277D">
          <w:rPr>
            <w:b/>
            <w:lang w:eastAsia="zh-CN"/>
          </w:rPr>
          <w:t>The moderator makes the following proposals in 3.1</w:t>
        </w:r>
      </w:ins>
      <w:r>
        <w:rPr>
          <w:b/>
          <w:lang w:eastAsia="zh-CN"/>
        </w:rPr>
        <w:t>.</w:t>
      </w:r>
    </w:p>
    <w:p w14:paraId="132F8BA7" w14:textId="77777777" w:rsidR="0082277D" w:rsidRPr="00D813C6" w:rsidRDefault="0082277D" w:rsidP="0082277D">
      <w:pPr>
        <w:rPr>
          <w:ins w:id="68" w:author="Samsung" w:date="2023-04-23T11:33:00Z"/>
          <w:b/>
          <w:lang w:eastAsia="zh-CN"/>
        </w:rPr>
      </w:pPr>
      <w:ins w:id="69" w:author="Samsung" w:date="2023-04-23T11:33:00Z">
        <w:r>
          <w:rPr>
            <w:b/>
            <w:lang w:eastAsia="zh-CN"/>
          </w:rPr>
          <w:t xml:space="preserve">Proposal 1: </w:t>
        </w:r>
        <w:r w:rsidRPr="00D813C6">
          <w:rPr>
            <w:rFonts w:hint="eastAsia"/>
            <w:b/>
            <w:lang w:eastAsia="zh-CN"/>
          </w:rPr>
          <w:t>W</w:t>
        </w:r>
        <w:r w:rsidRPr="00D813C6">
          <w:rPr>
            <w:b/>
            <w:lang w:eastAsia="zh-CN"/>
          </w:rPr>
          <w:t xml:space="preserve">A: </w:t>
        </w:r>
        <w:proofErr w:type="spellStart"/>
        <w:r w:rsidRPr="00D813C6">
          <w:rPr>
            <w:b/>
            <w:lang w:eastAsia="zh-CN"/>
          </w:rPr>
          <w:t>Uu</w:t>
        </w:r>
        <w:proofErr w:type="spellEnd"/>
        <w:r w:rsidRPr="00D813C6">
          <w:rPr>
            <w:b/>
            <w:lang w:eastAsia="zh-CN"/>
          </w:rPr>
          <w:t xml:space="preserve"> </w:t>
        </w:r>
        <w:r w:rsidRPr="00D813C6">
          <w:rPr>
            <w:b/>
            <w:lang w:val="en-GB" w:eastAsia="zh-CN"/>
          </w:rPr>
          <w:t xml:space="preserve">Cell ID is used to be exchanged via </w:t>
        </w:r>
        <w:proofErr w:type="spellStart"/>
        <w:r w:rsidRPr="00D813C6">
          <w:rPr>
            <w:b/>
            <w:lang w:val="en-GB" w:eastAsia="zh-CN"/>
          </w:rPr>
          <w:t>Xn</w:t>
        </w:r>
        <w:proofErr w:type="spellEnd"/>
        <w:r w:rsidRPr="00D813C6">
          <w:rPr>
            <w:b/>
            <w:lang w:val="en-GB" w:eastAsia="zh-CN"/>
          </w:rPr>
          <w:t xml:space="preserve"> Setup and Configuration Update procedure</w:t>
        </w:r>
        <w:r>
          <w:rPr>
            <w:b/>
            <w:lang w:val="en-GB" w:eastAsia="zh-CN"/>
          </w:rPr>
          <w:t>.</w:t>
        </w:r>
      </w:ins>
    </w:p>
    <w:p w14:paraId="504D1868" w14:textId="051D43FE" w:rsidR="0082277D" w:rsidRPr="00FA44FE" w:rsidRDefault="00FA44FE" w:rsidP="00585FC6">
      <w:pPr>
        <w:rPr>
          <w:ins w:id="70" w:author="Samsung" w:date="2023-04-23T11:33:00Z"/>
          <w:b/>
          <w:lang w:eastAsia="zh-CN"/>
        </w:rPr>
      </w:pPr>
      <w:ins w:id="71" w:author="Samsung" w:date="2023-04-23T11:47:00Z">
        <w:r w:rsidRPr="00FA44FE">
          <w:rPr>
            <w:b/>
            <w:lang w:eastAsia="zh-CN"/>
          </w:rPr>
          <w:t xml:space="preserve">Proposal 2: WA: Do not exchange TAC(s) over </w:t>
        </w:r>
        <w:proofErr w:type="spellStart"/>
        <w:r w:rsidRPr="00FA44FE">
          <w:rPr>
            <w:b/>
            <w:lang w:eastAsia="zh-CN"/>
          </w:rPr>
          <w:t>Xn</w:t>
        </w:r>
        <w:proofErr w:type="spellEnd"/>
        <w:r w:rsidRPr="00FA44FE">
          <w:rPr>
            <w:b/>
            <w:lang w:eastAsia="zh-CN"/>
          </w:rPr>
          <w:t xml:space="preserve"> for NTN.</w:t>
        </w:r>
      </w:ins>
    </w:p>
    <w:p w14:paraId="0A6F84BE" w14:textId="77777777" w:rsidR="0082277D" w:rsidRDefault="0082277D" w:rsidP="00585FC6">
      <w:pPr>
        <w:rPr>
          <w:b/>
          <w:lang w:eastAsia="zh-CN"/>
        </w:rPr>
      </w:pPr>
    </w:p>
    <w:p w14:paraId="7B096C3B" w14:textId="77777777" w:rsidR="004F4780" w:rsidRDefault="004F4780">
      <w:pPr>
        <w:rPr>
          <w:lang w:eastAsia="zh-CN"/>
        </w:rPr>
      </w:pPr>
    </w:p>
    <w:p w14:paraId="338A0972" w14:textId="77777777" w:rsidR="004F4780" w:rsidRDefault="00856387">
      <w:pPr>
        <w:pStyle w:val="2"/>
        <w:rPr>
          <w:lang w:eastAsia="zh-CN"/>
        </w:rPr>
      </w:pPr>
      <w:r>
        <w:rPr>
          <w:lang w:eastAsia="zh-CN"/>
        </w:rPr>
        <w:t>Time-based NG HO</w:t>
      </w:r>
    </w:p>
    <w:p w14:paraId="5199378D" w14:textId="77777777" w:rsidR="004F4780" w:rsidRDefault="00856387">
      <w:pPr>
        <w:rPr>
          <w:lang w:eastAsia="zh-CN"/>
        </w:rPr>
      </w:pPr>
      <w:r>
        <w:rPr>
          <w:rFonts w:hint="eastAsia"/>
          <w:lang w:eastAsia="zh-CN"/>
        </w:rPr>
        <w:t>T</w:t>
      </w:r>
      <w:r>
        <w:rPr>
          <w:lang w:eastAsia="zh-CN"/>
        </w:rPr>
        <w:t>he first question is whether we add Handover Window Start and Handover Window Duration in the Source to Target Transparent Container over NGAP. According to the contributions, it seems that no company opposes such approach. So the moderator would propose to confirm this approach, which is also proposed by the contribution [7] (co-sourced by a bunch of companies) and [13].</w:t>
      </w:r>
    </w:p>
    <w:p w14:paraId="7DF4ED97" w14:textId="77777777" w:rsidR="004F4780" w:rsidRDefault="00856387">
      <w:pPr>
        <w:rPr>
          <w:b/>
          <w:lang w:eastAsia="zh-CN"/>
        </w:rPr>
      </w:pPr>
      <w:r>
        <w:rPr>
          <w:b/>
          <w:lang w:eastAsia="zh-CN"/>
        </w:rPr>
        <w:t xml:space="preserve">Proposal X: Confirm to add the handover window start and duration IEs to the NGAP </w:t>
      </w:r>
      <w:r>
        <w:rPr>
          <w:b/>
          <w:i/>
          <w:lang w:eastAsia="zh-CN"/>
        </w:rPr>
        <w:t>Source NG-RAN Node to Target NG-RAN Node Transparent Container</w:t>
      </w:r>
      <w:r>
        <w:rPr>
          <w:b/>
          <w:lang w:eastAsia="zh-CN"/>
        </w:rPr>
        <w:t xml:space="preserve"> IE.</w:t>
      </w:r>
    </w:p>
    <w:p w14:paraId="384BC419" w14:textId="77777777" w:rsidR="004F4780" w:rsidRDefault="00856387">
      <w:pPr>
        <w:rPr>
          <w:lang w:eastAsia="zh-CN"/>
        </w:rPr>
      </w:pPr>
      <w:r>
        <w:rPr>
          <w:rFonts w:hint="eastAsia"/>
          <w:b/>
          <w:lang w:eastAsia="zh-CN"/>
        </w:rPr>
        <w:t>Q</w:t>
      </w:r>
      <w:r>
        <w:rPr>
          <w:b/>
          <w:lang w:eastAsia="zh-CN"/>
        </w:rPr>
        <w:t>3:</w:t>
      </w:r>
      <w:r>
        <w:rPr>
          <w:rFonts w:hint="eastAsia"/>
          <w:b/>
          <w:lang w:eastAsia="zh-CN"/>
        </w:rPr>
        <w:t xml:space="preserve"> </w:t>
      </w:r>
      <w:r>
        <w:rPr>
          <w:b/>
          <w:lang w:eastAsia="zh-CN"/>
        </w:rPr>
        <w:t>Can we confirm the Proposal X above?</w:t>
      </w:r>
      <w:r>
        <w:rPr>
          <w:lang w:eastAsia="zh-CN"/>
        </w:rPr>
        <w:t xml:space="preserve"> </w:t>
      </w:r>
      <w:r>
        <w:rPr>
          <w:rFonts w:hint="eastAsia"/>
          <w:lang w:eastAsia="zh-CN"/>
        </w:rPr>
        <w:t>P</w:t>
      </w:r>
      <w:r>
        <w:rPr>
          <w:lang w:eastAsia="zh-CN"/>
        </w:rPr>
        <w:t>lease provide your comment, if any,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127"/>
        <w:gridCol w:w="6677"/>
      </w:tblGrid>
      <w:tr w:rsidR="004F4780" w14:paraId="3AE04998" w14:textId="77777777">
        <w:tc>
          <w:tcPr>
            <w:tcW w:w="1405" w:type="dxa"/>
          </w:tcPr>
          <w:p w14:paraId="4DAED1DE" w14:textId="77777777" w:rsidR="004F4780" w:rsidRDefault="00856387">
            <w:pPr>
              <w:rPr>
                <w:lang w:eastAsia="zh-CN"/>
              </w:rPr>
            </w:pPr>
            <w:r>
              <w:rPr>
                <w:rFonts w:hint="eastAsia"/>
                <w:lang w:eastAsia="zh-CN"/>
              </w:rPr>
              <w:t>C</w:t>
            </w:r>
            <w:r>
              <w:rPr>
                <w:lang w:eastAsia="zh-CN"/>
              </w:rPr>
              <w:t>ompany</w:t>
            </w:r>
          </w:p>
        </w:tc>
        <w:tc>
          <w:tcPr>
            <w:tcW w:w="1127" w:type="dxa"/>
            <w:shd w:val="clear" w:color="auto" w:fill="auto"/>
          </w:tcPr>
          <w:p w14:paraId="46B602DF" w14:textId="77777777" w:rsidR="004F4780" w:rsidRDefault="00856387">
            <w:pPr>
              <w:rPr>
                <w:lang w:eastAsia="zh-CN"/>
              </w:rPr>
            </w:pPr>
            <w:r>
              <w:rPr>
                <w:lang w:eastAsia="zh-CN"/>
              </w:rPr>
              <w:t>Yes/No</w:t>
            </w:r>
          </w:p>
        </w:tc>
        <w:tc>
          <w:tcPr>
            <w:tcW w:w="6677" w:type="dxa"/>
            <w:shd w:val="clear" w:color="auto" w:fill="auto"/>
          </w:tcPr>
          <w:p w14:paraId="4F98FAF4" w14:textId="77777777" w:rsidR="004F4780" w:rsidRDefault="00856387">
            <w:pPr>
              <w:rPr>
                <w:lang w:eastAsia="zh-CN"/>
              </w:rPr>
            </w:pPr>
            <w:r>
              <w:rPr>
                <w:lang w:eastAsia="zh-CN"/>
              </w:rPr>
              <w:t>Comment</w:t>
            </w:r>
          </w:p>
        </w:tc>
      </w:tr>
      <w:tr w:rsidR="004F4780" w14:paraId="468E65B1" w14:textId="77777777">
        <w:tc>
          <w:tcPr>
            <w:tcW w:w="1405" w:type="dxa"/>
          </w:tcPr>
          <w:p w14:paraId="497415B9" w14:textId="77777777" w:rsidR="004F4780" w:rsidRDefault="00856387">
            <w:pPr>
              <w:rPr>
                <w:rFonts w:eastAsia="Malgun Gothic"/>
                <w:sz w:val="21"/>
                <w:szCs w:val="21"/>
                <w:lang w:eastAsia="ko-KR"/>
              </w:rPr>
            </w:pPr>
            <w:r>
              <w:rPr>
                <w:rFonts w:eastAsia="Malgun Gothic"/>
                <w:sz w:val="21"/>
                <w:szCs w:val="21"/>
                <w:lang w:eastAsia="ko-KR"/>
              </w:rPr>
              <w:t>Ericsson</w:t>
            </w:r>
          </w:p>
        </w:tc>
        <w:tc>
          <w:tcPr>
            <w:tcW w:w="1127" w:type="dxa"/>
            <w:shd w:val="clear" w:color="auto" w:fill="auto"/>
          </w:tcPr>
          <w:p w14:paraId="05723B51" w14:textId="77777777" w:rsidR="004F4780" w:rsidRDefault="00856387">
            <w:pPr>
              <w:rPr>
                <w:rFonts w:eastAsia="Malgun Gothic"/>
                <w:sz w:val="21"/>
                <w:szCs w:val="21"/>
                <w:lang w:eastAsia="ko-KR"/>
              </w:rPr>
            </w:pPr>
            <w:r>
              <w:rPr>
                <w:rFonts w:eastAsia="Malgun Gothic"/>
                <w:sz w:val="21"/>
                <w:szCs w:val="21"/>
                <w:lang w:eastAsia="ko-KR"/>
              </w:rPr>
              <w:t>Yes</w:t>
            </w:r>
          </w:p>
        </w:tc>
        <w:tc>
          <w:tcPr>
            <w:tcW w:w="6677" w:type="dxa"/>
            <w:shd w:val="clear" w:color="auto" w:fill="auto"/>
          </w:tcPr>
          <w:p w14:paraId="0A5A557D" w14:textId="77777777" w:rsidR="004F4780" w:rsidRDefault="004F4780">
            <w:pPr>
              <w:rPr>
                <w:lang w:eastAsia="zh-CN"/>
              </w:rPr>
            </w:pPr>
          </w:p>
        </w:tc>
      </w:tr>
      <w:tr w:rsidR="004F4780" w14:paraId="3B5CAC66" w14:textId="77777777">
        <w:tc>
          <w:tcPr>
            <w:tcW w:w="1405" w:type="dxa"/>
          </w:tcPr>
          <w:p w14:paraId="5FE00380" w14:textId="77777777" w:rsidR="004F4780" w:rsidRDefault="00856387">
            <w:pPr>
              <w:rPr>
                <w:rFonts w:eastAsia="等线"/>
                <w:lang w:eastAsia="zh-CN"/>
              </w:rPr>
            </w:pPr>
            <w:r>
              <w:rPr>
                <w:rFonts w:eastAsia="等线" w:hint="eastAsia"/>
                <w:lang w:eastAsia="zh-CN"/>
              </w:rPr>
              <w:t>CATT</w:t>
            </w:r>
          </w:p>
        </w:tc>
        <w:tc>
          <w:tcPr>
            <w:tcW w:w="1127" w:type="dxa"/>
            <w:shd w:val="clear" w:color="auto" w:fill="auto"/>
          </w:tcPr>
          <w:p w14:paraId="2FF33B4A" w14:textId="77777777" w:rsidR="004F4780" w:rsidRDefault="00856387">
            <w:pPr>
              <w:rPr>
                <w:rFonts w:eastAsia="等线"/>
                <w:lang w:eastAsia="zh-CN"/>
              </w:rPr>
            </w:pPr>
            <w:r>
              <w:rPr>
                <w:rFonts w:eastAsia="等线" w:hint="eastAsia"/>
                <w:lang w:eastAsia="zh-CN"/>
              </w:rPr>
              <w:t>Yes</w:t>
            </w:r>
          </w:p>
        </w:tc>
        <w:tc>
          <w:tcPr>
            <w:tcW w:w="6677" w:type="dxa"/>
            <w:shd w:val="clear" w:color="auto" w:fill="auto"/>
          </w:tcPr>
          <w:p w14:paraId="21364E0A" w14:textId="77777777" w:rsidR="004F4780" w:rsidRDefault="00856387">
            <w:pPr>
              <w:rPr>
                <w:lang w:eastAsia="zh-CN"/>
              </w:rPr>
            </w:pPr>
            <w:r>
              <w:rPr>
                <w:lang w:eastAsia="zh-CN"/>
              </w:rPr>
              <w:t>There is no doubt about it</w:t>
            </w:r>
            <w:r>
              <w:rPr>
                <w:rFonts w:hint="eastAsia"/>
                <w:lang w:eastAsia="zh-CN"/>
              </w:rPr>
              <w:t>.</w:t>
            </w:r>
          </w:p>
        </w:tc>
      </w:tr>
      <w:tr w:rsidR="004F4780" w14:paraId="5576C16E" w14:textId="77777777">
        <w:tc>
          <w:tcPr>
            <w:tcW w:w="1405" w:type="dxa"/>
          </w:tcPr>
          <w:p w14:paraId="6D4EABEE" w14:textId="77777777" w:rsidR="004F4780" w:rsidRDefault="00856387">
            <w:pPr>
              <w:rPr>
                <w:rFonts w:eastAsia="Malgun Gothic"/>
                <w:sz w:val="21"/>
                <w:szCs w:val="21"/>
                <w:lang w:eastAsia="ko-KR"/>
              </w:rPr>
            </w:pPr>
            <w:r>
              <w:rPr>
                <w:rFonts w:eastAsia="等线" w:hint="eastAsia"/>
                <w:sz w:val="21"/>
                <w:szCs w:val="21"/>
                <w:lang w:eastAsia="zh-CN"/>
              </w:rPr>
              <w:lastRenderedPageBreak/>
              <w:t>China</w:t>
            </w:r>
            <w:r>
              <w:rPr>
                <w:rFonts w:eastAsia="等线"/>
                <w:sz w:val="21"/>
                <w:szCs w:val="21"/>
                <w:lang w:eastAsia="zh-CN"/>
              </w:rPr>
              <w:t xml:space="preserve"> Telecom</w:t>
            </w:r>
          </w:p>
        </w:tc>
        <w:tc>
          <w:tcPr>
            <w:tcW w:w="1127" w:type="dxa"/>
            <w:shd w:val="clear" w:color="auto" w:fill="auto"/>
          </w:tcPr>
          <w:p w14:paraId="7E26B25B" w14:textId="77777777" w:rsidR="004F4780" w:rsidRDefault="00856387">
            <w:pPr>
              <w:rPr>
                <w:rFonts w:eastAsia="等线"/>
                <w:sz w:val="21"/>
                <w:szCs w:val="21"/>
                <w:lang w:eastAsia="zh-CN"/>
              </w:rPr>
            </w:pPr>
            <w:r>
              <w:rPr>
                <w:rFonts w:eastAsia="等线" w:hint="eastAsia"/>
                <w:sz w:val="21"/>
                <w:szCs w:val="21"/>
                <w:lang w:eastAsia="zh-CN"/>
              </w:rPr>
              <w:t>Y</w:t>
            </w:r>
            <w:r>
              <w:rPr>
                <w:rFonts w:eastAsia="等线"/>
                <w:sz w:val="21"/>
                <w:szCs w:val="21"/>
                <w:lang w:eastAsia="zh-CN"/>
              </w:rPr>
              <w:t>es</w:t>
            </w:r>
          </w:p>
        </w:tc>
        <w:tc>
          <w:tcPr>
            <w:tcW w:w="6677" w:type="dxa"/>
            <w:shd w:val="clear" w:color="auto" w:fill="auto"/>
          </w:tcPr>
          <w:p w14:paraId="2D9558A7" w14:textId="77777777" w:rsidR="004F4780" w:rsidRDefault="004F4780">
            <w:pPr>
              <w:rPr>
                <w:lang w:eastAsia="zh-CN"/>
              </w:rPr>
            </w:pPr>
          </w:p>
        </w:tc>
      </w:tr>
      <w:tr w:rsidR="004F4780" w14:paraId="3F34412E" w14:textId="77777777">
        <w:tc>
          <w:tcPr>
            <w:tcW w:w="1405" w:type="dxa"/>
            <w:tcBorders>
              <w:top w:val="single" w:sz="4" w:space="0" w:color="auto"/>
              <w:left w:val="single" w:sz="4" w:space="0" w:color="auto"/>
              <w:bottom w:val="single" w:sz="4" w:space="0" w:color="auto"/>
              <w:right w:val="single" w:sz="4" w:space="0" w:color="auto"/>
            </w:tcBorders>
          </w:tcPr>
          <w:p w14:paraId="47E76CBB" w14:textId="77777777" w:rsidR="004F4780" w:rsidRDefault="00856387">
            <w:pPr>
              <w:rPr>
                <w:rFonts w:eastAsia="等线"/>
                <w:sz w:val="21"/>
                <w:szCs w:val="21"/>
                <w:lang w:eastAsia="zh-CN"/>
              </w:rPr>
            </w:pPr>
            <w:r>
              <w:rPr>
                <w:rFonts w:eastAsia="等线"/>
                <w:sz w:val="21"/>
                <w:szCs w:val="21"/>
                <w:lang w:eastAsia="zh-CN"/>
              </w:rPr>
              <w:t>Nokia</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4431E9F" w14:textId="77777777" w:rsidR="004F4780" w:rsidRDefault="00856387">
            <w:pPr>
              <w:rPr>
                <w:rFonts w:eastAsia="等线"/>
                <w:sz w:val="21"/>
                <w:szCs w:val="21"/>
                <w:lang w:eastAsia="zh-CN"/>
              </w:rPr>
            </w:pPr>
            <w:r>
              <w:rPr>
                <w:rFonts w:eastAsia="等线"/>
                <w:sz w:val="21"/>
                <w:szCs w:val="21"/>
                <w:lang w:eastAsia="zh-CN"/>
              </w:rPr>
              <w:t>Yes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6DFA87AF" w14:textId="77777777" w:rsidR="004F4780" w:rsidRDefault="004F4780">
            <w:pPr>
              <w:rPr>
                <w:lang w:eastAsia="zh-CN"/>
              </w:rPr>
            </w:pPr>
          </w:p>
        </w:tc>
      </w:tr>
      <w:tr w:rsidR="004F4780" w14:paraId="55178EB9" w14:textId="77777777">
        <w:tc>
          <w:tcPr>
            <w:tcW w:w="1405" w:type="dxa"/>
            <w:tcBorders>
              <w:top w:val="single" w:sz="4" w:space="0" w:color="auto"/>
              <w:left w:val="single" w:sz="4" w:space="0" w:color="auto"/>
              <w:bottom w:val="single" w:sz="4" w:space="0" w:color="auto"/>
              <w:right w:val="single" w:sz="4" w:space="0" w:color="auto"/>
            </w:tcBorders>
          </w:tcPr>
          <w:p w14:paraId="52B55E3F" w14:textId="77777777" w:rsidR="004F4780" w:rsidRDefault="00856387">
            <w:pPr>
              <w:rPr>
                <w:rFonts w:eastAsia="等线"/>
                <w:sz w:val="21"/>
                <w:szCs w:val="21"/>
                <w:lang w:eastAsia="zh-CN"/>
              </w:rPr>
            </w:pPr>
            <w:r>
              <w:rPr>
                <w:rFonts w:eastAsia="Malgun Gothic"/>
                <w:sz w:val="21"/>
                <w:szCs w:val="21"/>
                <w:lang w:eastAsia="ko-KR"/>
              </w:rPr>
              <w:t>Qualcomm</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2ED7D3E" w14:textId="77777777" w:rsidR="004F4780" w:rsidRDefault="00856387">
            <w:pPr>
              <w:rPr>
                <w:rFonts w:eastAsia="等线"/>
                <w:sz w:val="21"/>
                <w:szCs w:val="21"/>
                <w:lang w:eastAsia="zh-CN"/>
              </w:rPr>
            </w:pPr>
            <w:r>
              <w:rPr>
                <w:rFonts w:eastAsia="Malgun Gothic"/>
                <w:sz w:val="21"/>
                <w:szCs w:val="21"/>
                <w:lang w:eastAsia="ko-KR"/>
              </w:rPr>
              <w:t>See Comments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3BEA6BA5" w14:textId="77777777" w:rsidR="004F4780" w:rsidRDefault="00856387">
            <w:pPr>
              <w:rPr>
                <w:lang w:eastAsia="zh-CN"/>
              </w:rPr>
            </w:pPr>
            <w:r>
              <w:rPr>
                <w:lang w:eastAsia="zh-CN"/>
              </w:rPr>
              <w:t xml:space="preserve">We have no issues with adding the IEs to the Transparent container. But we would like to first agree on the stage 2 aspects before going into the stage 3 IE details like – </w:t>
            </w:r>
          </w:p>
          <w:p w14:paraId="2B3074A8" w14:textId="77777777" w:rsidR="004F4780" w:rsidRDefault="00856387">
            <w:pPr>
              <w:pStyle w:val="ab"/>
              <w:numPr>
                <w:ilvl w:val="0"/>
                <w:numId w:val="3"/>
              </w:numPr>
              <w:ind w:firstLineChars="0"/>
              <w:rPr>
                <w:lang w:eastAsia="zh-CN"/>
              </w:rPr>
            </w:pPr>
            <w:r>
              <w:rPr>
                <w:lang w:eastAsia="zh-CN"/>
              </w:rPr>
              <w:t>Applicability of Early Data forwarding</w:t>
            </w:r>
          </w:p>
          <w:p w14:paraId="7CF81117" w14:textId="77777777" w:rsidR="004F4780" w:rsidRDefault="00856387">
            <w:pPr>
              <w:pStyle w:val="ab"/>
              <w:numPr>
                <w:ilvl w:val="0"/>
                <w:numId w:val="3"/>
              </w:numPr>
              <w:ind w:firstLineChars="0"/>
              <w:rPr>
                <w:lang w:eastAsia="zh-CN"/>
              </w:rPr>
            </w:pPr>
            <w:r>
              <w:rPr>
                <w:lang w:eastAsia="zh-CN"/>
              </w:rPr>
              <w:t>Whether HO Request will be sent to multiple targets</w:t>
            </w:r>
          </w:p>
          <w:p w14:paraId="53B4AB2C" w14:textId="77777777" w:rsidR="004F4780" w:rsidRDefault="00856387">
            <w:pPr>
              <w:pStyle w:val="ab"/>
              <w:numPr>
                <w:ilvl w:val="0"/>
                <w:numId w:val="3"/>
              </w:numPr>
              <w:ind w:firstLineChars="0"/>
              <w:rPr>
                <w:lang w:eastAsia="zh-CN"/>
              </w:rPr>
            </w:pPr>
            <w:r>
              <w:rPr>
                <w:lang w:eastAsia="zh-CN"/>
              </w:rPr>
              <w:t xml:space="preserve">Whether source will add the CHO condition to the RRC </w:t>
            </w:r>
            <w:proofErr w:type="spellStart"/>
            <w:r>
              <w:rPr>
                <w:lang w:eastAsia="zh-CN"/>
              </w:rPr>
              <w:t>Reconfig</w:t>
            </w:r>
            <w:proofErr w:type="spellEnd"/>
            <w:r>
              <w:rPr>
                <w:lang w:eastAsia="zh-CN"/>
              </w:rPr>
              <w:t xml:space="preserve"> for the UE</w:t>
            </w:r>
          </w:p>
        </w:tc>
      </w:tr>
      <w:tr w:rsidR="004F4780" w14:paraId="261EE1A1" w14:textId="77777777">
        <w:tc>
          <w:tcPr>
            <w:tcW w:w="1405" w:type="dxa"/>
            <w:tcBorders>
              <w:top w:val="single" w:sz="4" w:space="0" w:color="auto"/>
              <w:left w:val="single" w:sz="4" w:space="0" w:color="auto"/>
              <w:bottom w:val="single" w:sz="4" w:space="0" w:color="auto"/>
              <w:right w:val="single" w:sz="4" w:space="0" w:color="auto"/>
            </w:tcBorders>
          </w:tcPr>
          <w:p w14:paraId="03CB43F3" w14:textId="77777777" w:rsidR="004F4780" w:rsidRPr="00BC3A2A" w:rsidRDefault="00856387">
            <w:pPr>
              <w:rPr>
                <w:rFonts w:eastAsia="等线"/>
                <w:sz w:val="21"/>
                <w:szCs w:val="21"/>
                <w:lang w:eastAsia="zh-CN"/>
              </w:rPr>
            </w:pPr>
            <w:r>
              <w:rPr>
                <w:rFonts w:eastAsia="等线" w:hint="eastAsia"/>
                <w:sz w:val="21"/>
                <w:szCs w:val="21"/>
                <w:lang w:eastAsia="zh-CN"/>
              </w:rPr>
              <w:t>S</w:t>
            </w:r>
            <w:r>
              <w:rPr>
                <w:rFonts w:eastAsia="等线"/>
                <w:sz w:val="21"/>
                <w:szCs w:val="21"/>
                <w:lang w:eastAsia="zh-CN"/>
              </w:rPr>
              <w:t>amsung</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7FA749B" w14:textId="77777777" w:rsidR="004F4780" w:rsidRPr="00BC3A2A" w:rsidRDefault="00856387">
            <w:pPr>
              <w:rPr>
                <w:rFonts w:eastAsia="等线"/>
                <w:sz w:val="21"/>
                <w:szCs w:val="21"/>
                <w:lang w:eastAsia="zh-CN"/>
              </w:rPr>
            </w:pPr>
            <w:r>
              <w:rPr>
                <w:rFonts w:eastAsia="等线" w:hint="eastAsia"/>
                <w:sz w:val="21"/>
                <w:szCs w:val="21"/>
                <w:lang w:eastAsia="zh-CN"/>
              </w:rPr>
              <w:t>Y</w:t>
            </w:r>
            <w:r>
              <w:rPr>
                <w:rFonts w:eastAsia="等线"/>
                <w:sz w:val="21"/>
                <w:szCs w:val="21"/>
                <w:lang w:eastAsia="zh-CN"/>
              </w:rPr>
              <w:t>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4E58220B" w14:textId="77777777" w:rsidR="004F4780" w:rsidRDefault="00856387">
            <w:pPr>
              <w:rPr>
                <w:lang w:eastAsia="zh-CN"/>
              </w:rPr>
            </w:pPr>
            <w:r>
              <w:rPr>
                <w:rFonts w:hint="eastAsia"/>
                <w:lang w:eastAsia="zh-CN"/>
              </w:rPr>
              <w:t>T</w:t>
            </w:r>
            <w:r>
              <w:rPr>
                <w:lang w:eastAsia="zh-CN"/>
              </w:rPr>
              <w:t>he window related time-based NG HO has been extensively discussed for several meetings, and it seems companies have achieved consensus on such issue. So regarding this issue itself, we are able to look into stg3 details, and other open issues can be discussed separately.</w:t>
            </w:r>
          </w:p>
        </w:tc>
      </w:tr>
      <w:tr w:rsidR="004F4780" w14:paraId="1040BECA" w14:textId="77777777">
        <w:tc>
          <w:tcPr>
            <w:tcW w:w="1405" w:type="dxa"/>
            <w:tcBorders>
              <w:top w:val="single" w:sz="4" w:space="0" w:color="auto"/>
              <w:left w:val="single" w:sz="4" w:space="0" w:color="auto"/>
              <w:bottom w:val="single" w:sz="4" w:space="0" w:color="auto"/>
              <w:right w:val="single" w:sz="4" w:space="0" w:color="auto"/>
            </w:tcBorders>
          </w:tcPr>
          <w:p w14:paraId="09C2AAF8"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C259888" w14:textId="77777777" w:rsidR="004F4780" w:rsidRDefault="00856387">
            <w:pPr>
              <w:rPr>
                <w:rFonts w:eastAsia="等线"/>
                <w:sz w:val="21"/>
                <w:szCs w:val="21"/>
                <w:lang w:eastAsia="zh-CN"/>
              </w:rPr>
            </w:pPr>
            <w:r>
              <w:rPr>
                <w:rFonts w:eastAsia="等线" w:hint="eastAsia"/>
                <w:lang w:eastAsia="zh-CN"/>
              </w:rPr>
              <w:t>Y</w:t>
            </w:r>
            <w:r>
              <w:rPr>
                <w:rFonts w:eastAsia="等线"/>
                <w:lang w:eastAsia="zh-CN"/>
              </w:rPr>
              <w:t>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195941DF" w14:textId="77777777" w:rsidR="004F4780" w:rsidRDefault="004F4780">
            <w:pPr>
              <w:rPr>
                <w:lang w:eastAsia="zh-CN"/>
              </w:rPr>
            </w:pPr>
          </w:p>
        </w:tc>
      </w:tr>
      <w:tr w:rsidR="004F4780" w14:paraId="7A61AEFB" w14:textId="77777777">
        <w:tc>
          <w:tcPr>
            <w:tcW w:w="1405" w:type="dxa"/>
            <w:tcBorders>
              <w:top w:val="single" w:sz="4" w:space="0" w:color="auto"/>
              <w:left w:val="single" w:sz="4" w:space="0" w:color="auto"/>
              <w:bottom w:val="single" w:sz="4" w:space="0" w:color="auto"/>
              <w:right w:val="single" w:sz="4" w:space="0" w:color="auto"/>
            </w:tcBorders>
          </w:tcPr>
          <w:p w14:paraId="1EE3F665" w14:textId="77777777" w:rsidR="004F4780" w:rsidRDefault="00856387">
            <w:pPr>
              <w:rPr>
                <w:rFonts w:eastAsia="等线"/>
                <w:lang w:eastAsia="zh-CN"/>
              </w:rPr>
            </w:pPr>
            <w:r>
              <w:rPr>
                <w:rFonts w:eastAsia="等线" w:hint="eastAsia"/>
                <w:lang w:eastAsia="zh-CN"/>
              </w:rPr>
              <w:t>ZTE</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A703E36" w14:textId="77777777" w:rsidR="004F4780" w:rsidRDefault="00856387">
            <w:pPr>
              <w:rPr>
                <w:rFonts w:eastAsia="等线"/>
                <w:lang w:eastAsia="zh-CN"/>
              </w:rPr>
            </w:pPr>
            <w:r>
              <w:rPr>
                <w:rFonts w:eastAsia="等线" w:hint="eastAsia"/>
                <w:lang w:eastAsia="zh-CN"/>
              </w:rPr>
              <w:t>Yes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2F0F55F7" w14:textId="77777777" w:rsidR="004F4780" w:rsidRDefault="004F4780">
            <w:pPr>
              <w:rPr>
                <w:lang w:eastAsia="zh-CN"/>
              </w:rPr>
            </w:pPr>
          </w:p>
        </w:tc>
      </w:tr>
      <w:tr w:rsidR="002316B5" w14:paraId="22EB78ED" w14:textId="77777777">
        <w:tc>
          <w:tcPr>
            <w:tcW w:w="1405" w:type="dxa"/>
            <w:tcBorders>
              <w:top w:val="single" w:sz="4" w:space="0" w:color="auto"/>
              <w:left w:val="single" w:sz="4" w:space="0" w:color="auto"/>
              <w:bottom w:val="single" w:sz="4" w:space="0" w:color="auto"/>
              <w:right w:val="single" w:sz="4" w:space="0" w:color="auto"/>
            </w:tcBorders>
          </w:tcPr>
          <w:p w14:paraId="1082D39D" w14:textId="77777777" w:rsidR="002316B5" w:rsidRDefault="002316B5">
            <w:pPr>
              <w:rPr>
                <w:rFonts w:eastAsia="等线"/>
                <w:lang w:eastAsia="zh-CN"/>
              </w:rPr>
            </w:pPr>
            <w:r>
              <w:rPr>
                <w:rFonts w:eastAsia="等线" w:hint="eastAsia"/>
                <w:lang w:eastAsia="zh-CN"/>
              </w:rPr>
              <w:t>H</w:t>
            </w:r>
            <w:r>
              <w:rPr>
                <w:rFonts w:eastAsia="等线"/>
                <w:lang w:eastAsia="zh-CN"/>
              </w:rPr>
              <w:t>uawei</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5FCEE67" w14:textId="77777777" w:rsidR="002316B5" w:rsidRDefault="002316B5">
            <w:pPr>
              <w:rPr>
                <w:rFonts w:eastAsia="等线"/>
                <w:lang w:eastAsia="zh-CN"/>
              </w:rPr>
            </w:pPr>
            <w:r>
              <w:rPr>
                <w:rFonts w:eastAsia="等线" w:hint="eastAsia"/>
                <w:lang w:eastAsia="zh-CN"/>
              </w:rPr>
              <w:t>Y</w:t>
            </w:r>
            <w:r>
              <w:rPr>
                <w:rFonts w:eastAsia="等线"/>
                <w:lang w:eastAsia="zh-CN"/>
              </w:rPr>
              <w:t>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53529A04" w14:textId="77777777" w:rsidR="002316B5" w:rsidRDefault="002316B5">
            <w:pPr>
              <w:rPr>
                <w:lang w:eastAsia="zh-CN"/>
              </w:rPr>
            </w:pPr>
          </w:p>
        </w:tc>
      </w:tr>
      <w:tr w:rsidR="005935D0" w14:paraId="77BF98C0" w14:textId="77777777">
        <w:tc>
          <w:tcPr>
            <w:tcW w:w="1405" w:type="dxa"/>
            <w:tcBorders>
              <w:top w:val="single" w:sz="4" w:space="0" w:color="auto"/>
              <w:left w:val="single" w:sz="4" w:space="0" w:color="auto"/>
              <w:bottom w:val="single" w:sz="4" w:space="0" w:color="auto"/>
              <w:right w:val="single" w:sz="4" w:space="0" w:color="auto"/>
            </w:tcBorders>
          </w:tcPr>
          <w:p w14:paraId="3E8ADE09" w14:textId="77777777" w:rsidR="005935D0" w:rsidRDefault="005935D0">
            <w:pPr>
              <w:rPr>
                <w:rFonts w:eastAsia="等线"/>
                <w:lang w:eastAsia="zh-CN"/>
              </w:rPr>
            </w:pPr>
            <w:r>
              <w:rPr>
                <w:rFonts w:eastAsia="等线"/>
                <w:lang w:eastAsia="zh-CN"/>
              </w:rPr>
              <w:t>Thales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074D31D" w14:textId="77777777" w:rsidR="005935D0" w:rsidRDefault="005935D0">
            <w:pPr>
              <w:rPr>
                <w:rFonts w:eastAsia="等线"/>
                <w:lang w:eastAsia="zh-CN"/>
              </w:rPr>
            </w:pPr>
            <w:r>
              <w:rPr>
                <w:rFonts w:eastAsia="等线"/>
                <w:lang w:eastAsia="zh-CN"/>
              </w:rPr>
              <w:t>Yes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4CD3E330" w14:textId="77777777" w:rsidR="005935D0" w:rsidRDefault="005935D0">
            <w:pPr>
              <w:rPr>
                <w:lang w:eastAsia="zh-CN"/>
              </w:rPr>
            </w:pPr>
          </w:p>
        </w:tc>
      </w:tr>
      <w:tr w:rsidR="00D0399E" w14:paraId="0244044C" w14:textId="77777777">
        <w:tc>
          <w:tcPr>
            <w:tcW w:w="1405" w:type="dxa"/>
            <w:tcBorders>
              <w:top w:val="single" w:sz="4" w:space="0" w:color="auto"/>
              <w:left w:val="single" w:sz="4" w:space="0" w:color="auto"/>
              <w:bottom w:val="single" w:sz="4" w:space="0" w:color="auto"/>
              <w:right w:val="single" w:sz="4" w:space="0" w:color="auto"/>
            </w:tcBorders>
          </w:tcPr>
          <w:p w14:paraId="55F71379" w14:textId="3F27D94E" w:rsidR="00D0399E" w:rsidRDefault="00D0399E">
            <w:pPr>
              <w:rPr>
                <w:rFonts w:eastAsia="等线"/>
                <w:lang w:eastAsia="zh-CN"/>
              </w:rPr>
            </w:pPr>
            <w:r>
              <w:rPr>
                <w:rFonts w:eastAsia="等线"/>
                <w:lang w:eastAsia="zh-CN"/>
              </w:rPr>
              <w:t xml:space="preserve">Intelsat </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2B2F682" w14:textId="0D4E4DF8" w:rsidR="00D0399E" w:rsidRDefault="00D0399E">
            <w:pPr>
              <w:rPr>
                <w:rFonts w:eastAsia="等线"/>
                <w:lang w:eastAsia="zh-CN"/>
              </w:rPr>
            </w:pPr>
            <w:r>
              <w:rPr>
                <w:rFonts w:eastAsia="等线"/>
                <w:lang w:eastAsia="zh-CN"/>
              </w:rPr>
              <w:t xml:space="preserve">Yes </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26A77BC5" w14:textId="77777777" w:rsidR="00D0399E" w:rsidRDefault="00D0399E">
            <w:pPr>
              <w:rPr>
                <w:lang w:eastAsia="zh-CN"/>
              </w:rPr>
            </w:pPr>
          </w:p>
        </w:tc>
      </w:tr>
      <w:tr w:rsidR="00084D5F" w14:paraId="02BE75E7" w14:textId="77777777">
        <w:tc>
          <w:tcPr>
            <w:tcW w:w="1405" w:type="dxa"/>
            <w:tcBorders>
              <w:top w:val="single" w:sz="4" w:space="0" w:color="auto"/>
              <w:left w:val="single" w:sz="4" w:space="0" w:color="auto"/>
              <w:bottom w:val="single" w:sz="4" w:space="0" w:color="auto"/>
              <w:right w:val="single" w:sz="4" w:space="0" w:color="auto"/>
            </w:tcBorders>
          </w:tcPr>
          <w:p w14:paraId="27B8F547" w14:textId="2AC7C5A8" w:rsidR="00084D5F" w:rsidRDefault="00084D5F" w:rsidP="00084D5F">
            <w:pPr>
              <w:rPr>
                <w:rFonts w:eastAsia="等线"/>
                <w:lang w:eastAsia="zh-CN"/>
              </w:rPr>
            </w:pPr>
            <w:r>
              <w:rPr>
                <w:rFonts w:eastAsia="等线"/>
                <w:lang w:eastAsia="zh-CN"/>
              </w:rPr>
              <w:t>Deutsche Telekom</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DA664B4" w14:textId="4CF676C0" w:rsidR="00084D5F" w:rsidRDefault="00084D5F" w:rsidP="00084D5F">
            <w:pPr>
              <w:rPr>
                <w:rFonts w:eastAsia="等线"/>
                <w:lang w:eastAsia="zh-CN"/>
              </w:rPr>
            </w:pPr>
            <w:r>
              <w:rPr>
                <w:rFonts w:eastAsia="等线"/>
                <w:lang w:eastAsia="zh-CN"/>
              </w:rPr>
              <w:t>Yes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73724B44" w14:textId="77777777" w:rsidR="00084D5F" w:rsidRDefault="00084D5F" w:rsidP="00084D5F">
            <w:pPr>
              <w:rPr>
                <w:lang w:eastAsia="zh-CN"/>
              </w:rPr>
            </w:pPr>
          </w:p>
        </w:tc>
      </w:tr>
      <w:tr w:rsidR="00525FD2" w14:paraId="3A4F05CD" w14:textId="77777777">
        <w:tc>
          <w:tcPr>
            <w:tcW w:w="1405" w:type="dxa"/>
            <w:tcBorders>
              <w:top w:val="single" w:sz="4" w:space="0" w:color="auto"/>
              <w:left w:val="single" w:sz="4" w:space="0" w:color="auto"/>
              <w:bottom w:val="single" w:sz="4" w:space="0" w:color="auto"/>
              <w:right w:val="single" w:sz="4" w:space="0" w:color="auto"/>
            </w:tcBorders>
          </w:tcPr>
          <w:p w14:paraId="3D9CC768" w14:textId="67E8F53C" w:rsidR="00525FD2" w:rsidRDefault="00525FD2" w:rsidP="00084D5F">
            <w:pPr>
              <w:rPr>
                <w:rFonts w:eastAsia="等线"/>
                <w:lang w:eastAsia="zh-CN"/>
              </w:rPr>
            </w:pPr>
            <w:r>
              <w:rPr>
                <w:rFonts w:eastAsia="等线"/>
                <w:lang w:eastAsia="zh-CN"/>
              </w:rPr>
              <w:t>Lockheed Martin</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29AC795" w14:textId="3EEE666C" w:rsidR="00525FD2" w:rsidRDefault="00525FD2" w:rsidP="00084D5F">
            <w:pPr>
              <w:rPr>
                <w:rFonts w:eastAsia="等线"/>
                <w:lang w:eastAsia="zh-CN"/>
              </w:rPr>
            </w:pPr>
            <w:r>
              <w:rPr>
                <w:rFonts w:eastAsia="等线"/>
                <w:lang w:eastAsia="zh-CN"/>
              </w:rPr>
              <w:t>Yes</w:t>
            </w:r>
          </w:p>
        </w:tc>
        <w:tc>
          <w:tcPr>
            <w:tcW w:w="6677" w:type="dxa"/>
            <w:tcBorders>
              <w:top w:val="single" w:sz="4" w:space="0" w:color="auto"/>
              <w:left w:val="single" w:sz="4" w:space="0" w:color="auto"/>
              <w:bottom w:val="single" w:sz="4" w:space="0" w:color="auto"/>
              <w:right w:val="single" w:sz="4" w:space="0" w:color="auto"/>
            </w:tcBorders>
            <w:shd w:val="clear" w:color="auto" w:fill="auto"/>
          </w:tcPr>
          <w:p w14:paraId="46E7810F" w14:textId="77777777" w:rsidR="00525FD2" w:rsidRDefault="00525FD2" w:rsidP="00084D5F">
            <w:pPr>
              <w:rPr>
                <w:lang w:eastAsia="zh-CN"/>
              </w:rPr>
            </w:pPr>
          </w:p>
        </w:tc>
      </w:tr>
    </w:tbl>
    <w:p w14:paraId="0C5408AC" w14:textId="0F9CA132" w:rsidR="004F4780" w:rsidRDefault="004F4780">
      <w:pPr>
        <w:rPr>
          <w:ins w:id="72" w:author="Samsung" w:date="2023-04-23T11:48:00Z"/>
          <w:lang w:eastAsia="zh-CN"/>
        </w:rPr>
      </w:pPr>
    </w:p>
    <w:p w14:paraId="127AA470" w14:textId="77777777" w:rsidR="00334F93" w:rsidRDefault="00334F93" w:rsidP="00334F93">
      <w:pPr>
        <w:rPr>
          <w:ins w:id="73" w:author="Samsung" w:date="2023-04-23T11:48:00Z"/>
          <w:lang w:eastAsia="zh-CN"/>
        </w:rPr>
      </w:pPr>
      <w:ins w:id="74" w:author="Samsung" w:date="2023-04-23T11:48:00Z">
        <w:r>
          <w:rPr>
            <w:lang w:eastAsia="zh-CN"/>
          </w:rPr>
          <w:t>Moderator’s summary:</w:t>
        </w:r>
      </w:ins>
    </w:p>
    <w:p w14:paraId="06E0A2A8" w14:textId="2AE3CB88" w:rsidR="00334F93" w:rsidRDefault="00334F93">
      <w:pPr>
        <w:rPr>
          <w:ins w:id="75" w:author="Samsung" w:date="2023-04-23T11:50:00Z"/>
          <w:lang w:eastAsia="zh-CN"/>
        </w:rPr>
      </w:pPr>
      <w:ins w:id="76" w:author="Samsung" w:date="2023-04-23T11:48:00Z">
        <w:r>
          <w:rPr>
            <w:rFonts w:hint="eastAsia"/>
            <w:lang w:eastAsia="zh-CN"/>
          </w:rPr>
          <w:t>1</w:t>
        </w:r>
        <w:r>
          <w:rPr>
            <w:lang w:eastAsia="zh-CN"/>
          </w:rPr>
          <w:t>2/13 companies confirm such proposal. And one company is fine with the proposal and suggest</w:t>
        </w:r>
      </w:ins>
      <w:ins w:id="77" w:author="Samsung" w:date="2023-04-23T11:49:00Z">
        <w:r>
          <w:rPr>
            <w:lang w:eastAsia="zh-CN"/>
          </w:rPr>
          <w:t xml:space="preserve">s to have more discussions on other open issues regarding time-based NG HO. So the moderator suggests to agree </w:t>
        </w:r>
      </w:ins>
      <w:ins w:id="78" w:author="Samsung" w:date="2023-04-23T11:50:00Z">
        <w:r>
          <w:rPr>
            <w:lang w:eastAsia="zh-CN"/>
          </w:rPr>
          <w:t>the following proposal,</w:t>
        </w:r>
      </w:ins>
    </w:p>
    <w:p w14:paraId="0003F335" w14:textId="23C3097B" w:rsidR="00334F93" w:rsidRPr="00334F93" w:rsidRDefault="00334F93">
      <w:pPr>
        <w:rPr>
          <w:ins w:id="79" w:author="Samsung" w:date="2023-04-23T11:48:00Z"/>
          <w:b/>
          <w:lang w:eastAsia="zh-CN"/>
        </w:rPr>
      </w:pPr>
      <w:ins w:id="80" w:author="Samsung" w:date="2023-04-23T11:50:00Z">
        <w:r>
          <w:rPr>
            <w:b/>
            <w:lang w:eastAsia="zh-CN"/>
          </w:rPr>
          <w:t xml:space="preserve">Proposal </w:t>
        </w:r>
      </w:ins>
      <w:ins w:id="81" w:author="Samsung" w:date="2023-04-23T11:51:00Z">
        <w:r>
          <w:rPr>
            <w:b/>
            <w:lang w:eastAsia="zh-CN"/>
          </w:rPr>
          <w:t>3</w:t>
        </w:r>
      </w:ins>
      <w:ins w:id="82" w:author="Samsung" w:date="2023-04-23T11:50:00Z">
        <w:r>
          <w:rPr>
            <w:b/>
            <w:lang w:eastAsia="zh-CN"/>
          </w:rPr>
          <w:t xml:space="preserve">: Confirm to add the handover window start and duration IEs to the NGAP </w:t>
        </w:r>
        <w:r>
          <w:rPr>
            <w:b/>
            <w:i/>
            <w:lang w:eastAsia="zh-CN"/>
          </w:rPr>
          <w:t>Source NG-RAN Node to Target NG-RAN Node Transparent Container</w:t>
        </w:r>
        <w:r>
          <w:rPr>
            <w:b/>
            <w:lang w:eastAsia="zh-CN"/>
          </w:rPr>
          <w:t xml:space="preserve"> IE.</w:t>
        </w:r>
      </w:ins>
      <w:ins w:id="83" w:author="Samsung" w:date="2023-04-23T15:15:00Z">
        <w:r w:rsidR="00AC65DB">
          <w:rPr>
            <w:b/>
            <w:lang w:eastAsia="zh-CN"/>
          </w:rPr>
          <w:t xml:space="preserve"> </w:t>
        </w:r>
        <w:r w:rsidR="00AC65DB" w:rsidRPr="00AC65DB">
          <w:rPr>
            <w:b/>
            <w:lang w:eastAsia="zh-CN"/>
          </w:rPr>
          <w:t>Endorse R3-231418 as the BL CR.</w:t>
        </w:r>
      </w:ins>
    </w:p>
    <w:p w14:paraId="31869122" w14:textId="77777777" w:rsidR="00334F93" w:rsidRDefault="00334F93">
      <w:pPr>
        <w:rPr>
          <w:lang w:eastAsia="zh-CN"/>
        </w:rPr>
      </w:pPr>
    </w:p>
    <w:p w14:paraId="0EDD58F9" w14:textId="77777777" w:rsidR="004F4780" w:rsidRDefault="004F4780">
      <w:pPr>
        <w:rPr>
          <w:lang w:eastAsia="zh-CN"/>
        </w:rPr>
      </w:pPr>
    </w:p>
    <w:p w14:paraId="5CAAFB8F" w14:textId="77777777" w:rsidR="004F4780" w:rsidRDefault="00856387">
      <w:pPr>
        <w:rPr>
          <w:lang w:eastAsia="zh-CN"/>
        </w:rPr>
      </w:pPr>
      <w:r>
        <w:rPr>
          <w:lang w:eastAsia="zh-CN"/>
        </w:rPr>
        <w:t>The next open issue is whether to enhance data forwarding for NG HO. Multiple companies show great interest in enhancing the early data forwarding especially allowing the source node to indicate which data forwarded and stored at the target node can be discarded. For example, as observed by NEC [4],</w:t>
      </w:r>
    </w:p>
    <w:p w14:paraId="26817225" w14:textId="77777777" w:rsidR="004F4780" w:rsidRDefault="00856387">
      <w:pPr>
        <w:spacing w:after="0"/>
        <w:rPr>
          <w:rFonts w:eastAsiaTheme="minorEastAsia"/>
          <w:b/>
          <w:sz w:val="21"/>
          <w:szCs w:val="21"/>
        </w:rPr>
      </w:pPr>
      <w:r>
        <w:rPr>
          <w:rFonts w:eastAsiaTheme="minorEastAsia"/>
          <w:b/>
          <w:sz w:val="21"/>
          <w:szCs w:val="21"/>
        </w:rPr>
        <w:t>Observation</w:t>
      </w:r>
      <w:r>
        <w:rPr>
          <w:rFonts w:eastAsiaTheme="minorEastAsia" w:hint="eastAsia"/>
          <w:b/>
          <w:sz w:val="21"/>
          <w:szCs w:val="21"/>
        </w:rPr>
        <w:t xml:space="preserve"> </w:t>
      </w:r>
      <w:r>
        <w:rPr>
          <w:rFonts w:eastAsiaTheme="minorEastAsia"/>
          <w:b/>
          <w:sz w:val="21"/>
          <w:szCs w:val="21"/>
        </w:rPr>
        <w:t>2</w:t>
      </w:r>
      <w:r>
        <w:rPr>
          <w:rFonts w:eastAsiaTheme="minorEastAsia" w:hint="eastAsia"/>
          <w:b/>
          <w:sz w:val="21"/>
          <w:szCs w:val="21"/>
        </w:rPr>
        <w:t>:</w:t>
      </w:r>
      <w:r>
        <w:rPr>
          <w:rFonts w:eastAsiaTheme="minorEastAsia"/>
          <w:b/>
          <w:sz w:val="21"/>
          <w:szCs w:val="21"/>
        </w:rPr>
        <w:t xml:space="preserve"> the problems of time-based trigger NG-HO are:</w:t>
      </w:r>
    </w:p>
    <w:p w14:paraId="4F04BD12" w14:textId="77777777" w:rsidR="004F4780" w:rsidRDefault="00856387">
      <w:pPr>
        <w:pStyle w:val="ab"/>
        <w:numPr>
          <w:ilvl w:val="0"/>
          <w:numId w:val="4"/>
        </w:numPr>
        <w:spacing w:after="0"/>
        <w:ind w:firstLineChars="0"/>
        <w:contextualSpacing/>
        <w:rPr>
          <w:rFonts w:eastAsia="等线"/>
          <w:b/>
          <w:bCs/>
          <w:sz w:val="21"/>
          <w:szCs w:val="21"/>
          <w:lang w:eastAsia="zh-CN"/>
        </w:rPr>
      </w:pPr>
      <w:r>
        <w:rPr>
          <w:rFonts w:eastAsia="等线" w:hint="eastAsia"/>
          <w:b/>
          <w:bCs/>
          <w:sz w:val="21"/>
          <w:szCs w:val="21"/>
          <w:lang w:eastAsia="zh-CN"/>
        </w:rPr>
        <w:t>T</w:t>
      </w:r>
      <w:r>
        <w:rPr>
          <w:rFonts w:eastAsia="等线"/>
          <w:b/>
          <w:bCs/>
          <w:sz w:val="21"/>
          <w:szCs w:val="21"/>
          <w:lang w:eastAsia="zh-CN"/>
        </w:rPr>
        <w:t xml:space="preserve">he Target </w:t>
      </w:r>
      <w:proofErr w:type="spellStart"/>
      <w:r>
        <w:rPr>
          <w:rFonts w:eastAsia="等线"/>
          <w:b/>
          <w:bCs/>
          <w:sz w:val="21"/>
          <w:szCs w:val="21"/>
          <w:lang w:eastAsia="zh-CN"/>
        </w:rPr>
        <w:t>gNB</w:t>
      </w:r>
      <w:proofErr w:type="spellEnd"/>
      <w:r>
        <w:rPr>
          <w:rFonts w:eastAsia="等线"/>
          <w:b/>
          <w:bCs/>
          <w:sz w:val="21"/>
          <w:szCs w:val="21"/>
          <w:lang w:eastAsia="zh-CN"/>
        </w:rPr>
        <w:t xml:space="preserve"> buffers a large amount of the data from Source </w:t>
      </w:r>
      <w:proofErr w:type="spellStart"/>
      <w:r>
        <w:rPr>
          <w:rFonts w:eastAsia="等线"/>
          <w:b/>
          <w:bCs/>
          <w:sz w:val="21"/>
          <w:szCs w:val="21"/>
          <w:lang w:eastAsia="zh-CN"/>
        </w:rPr>
        <w:t>gNB</w:t>
      </w:r>
      <w:proofErr w:type="spellEnd"/>
      <w:r>
        <w:rPr>
          <w:rFonts w:eastAsia="等线"/>
          <w:b/>
          <w:bCs/>
          <w:sz w:val="21"/>
          <w:szCs w:val="21"/>
          <w:lang w:eastAsia="zh-CN"/>
        </w:rPr>
        <w:t xml:space="preserve">, which is challenging for Target </w:t>
      </w:r>
      <w:proofErr w:type="spellStart"/>
      <w:r>
        <w:rPr>
          <w:rFonts w:eastAsia="等线"/>
          <w:b/>
          <w:bCs/>
          <w:sz w:val="21"/>
          <w:szCs w:val="21"/>
          <w:lang w:eastAsia="zh-CN"/>
        </w:rPr>
        <w:t>gNB</w:t>
      </w:r>
      <w:proofErr w:type="spellEnd"/>
      <w:r>
        <w:rPr>
          <w:rFonts w:eastAsia="等线"/>
          <w:b/>
          <w:bCs/>
          <w:sz w:val="21"/>
          <w:szCs w:val="21"/>
          <w:lang w:eastAsia="zh-CN"/>
        </w:rPr>
        <w:t xml:space="preserve">. </w:t>
      </w:r>
    </w:p>
    <w:p w14:paraId="03D64E42" w14:textId="77777777" w:rsidR="004F4780" w:rsidRDefault="00856387">
      <w:pPr>
        <w:pStyle w:val="ab"/>
        <w:numPr>
          <w:ilvl w:val="0"/>
          <w:numId w:val="4"/>
        </w:numPr>
        <w:spacing w:after="0"/>
        <w:ind w:firstLineChars="0"/>
        <w:contextualSpacing/>
        <w:rPr>
          <w:rFonts w:eastAsia="等线"/>
          <w:b/>
          <w:bCs/>
          <w:sz w:val="21"/>
          <w:szCs w:val="21"/>
          <w:lang w:eastAsia="zh-CN"/>
        </w:rPr>
      </w:pPr>
      <w:r>
        <w:rPr>
          <w:rFonts w:eastAsia="等线"/>
          <w:b/>
          <w:bCs/>
          <w:sz w:val="21"/>
          <w:szCs w:val="21"/>
          <w:lang w:eastAsia="zh-CN"/>
        </w:rPr>
        <w:t>A long-time date forwarding takes many NGAP resources, and most of the data is useless;</w:t>
      </w:r>
    </w:p>
    <w:p w14:paraId="4F84F0F9" w14:textId="77777777" w:rsidR="004F4780" w:rsidRDefault="00856387">
      <w:pPr>
        <w:pStyle w:val="ab"/>
        <w:numPr>
          <w:ilvl w:val="0"/>
          <w:numId w:val="4"/>
        </w:numPr>
        <w:spacing w:after="180"/>
        <w:ind w:left="357" w:firstLineChars="0" w:hanging="357"/>
        <w:contextualSpacing/>
        <w:rPr>
          <w:rFonts w:eastAsia="等线"/>
          <w:b/>
          <w:bCs/>
          <w:sz w:val="21"/>
          <w:szCs w:val="21"/>
          <w:lang w:eastAsia="zh-CN"/>
        </w:rPr>
      </w:pPr>
      <w:r>
        <w:rPr>
          <w:rFonts w:eastAsia="等线"/>
          <w:b/>
          <w:bCs/>
          <w:sz w:val="21"/>
          <w:szCs w:val="21"/>
          <w:lang w:eastAsia="zh-CN"/>
        </w:rPr>
        <w:t xml:space="preserve">UE will receive many data from Target </w:t>
      </w:r>
      <w:proofErr w:type="spellStart"/>
      <w:r>
        <w:rPr>
          <w:rFonts w:eastAsia="等线"/>
          <w:b/>
          <w:bCs/>
          <w:sz w:val="21"/>
          <w:szCs w:val="21"/>
          <w:lang w:eastAsia="zh-CN"/>
        </w:rPr>
        <w:t>gNB</w:t>
      </w:r>
      <w:proofErr w:type="spellEnd"/>
      <w:r>
        <w:rPr>
          <w:rFonts w:eastAsia="等线"/>
          <w:b/>
          <w:bCs/>
          <w:sz w:val="21"/>
          <w:szCs w:val="21"/>
          <w:lang w:eastAsia="zh-CN"/>
        </w:rPr>
        <w:t xml:space="preserve">, which Source </w:t>
      </w:r>
      <w:proofErr w:type="spellStart"/>
      <w:r>
        <w:rPr>
          <w:rFonts w:eastAsia="等线"/>
          <w:b/>
          <w:bCs/>
          <w:sz w:val="21"/>
          <w:szCs w:val="21"/>
          <w:lang w:eastAsia="zh-CN"/>
        </w:rPr>
        <w:t>gNB</w:t>
      </w:r>
      <w:proofErr w:type="spellEnd"/>
      <w:r>
        <w:rPr>
          <w:rFonts w:eastAsia="等线"/>
          <w:b/>
          <w:bCs/>
          <w:sz w:val="21"/>
          <w:szCs w:val="21"/>
          <w:lang w:eastAsia="zh-CN"/>
        </w:rPr>
        <w:t xml:space="preserve"> already transmits; the handover interruption is equivalent to being extended.</w:t>
      </w:r>
    </w:p>
    <w:p w14:paraId="3A1D66BC" w14:textId="77777777" w:rsidR="004F4780" w:rsidRDefault="00856387">
      <w:pPr>
        <w:rPr>
          <w:lang w:eastAsia="zh-CN"/>
        </w:rPr>
      </w:pPr>
      <w:r>
        <w:rPr>
          <w:lang w:eastAsia="zh-CN"/>
        </w:rPr>
        <w:t>As a result, the proponents provides the following proposals,</w:t>
      </w:r>
    </w:p>
    <w:p w14:paraId="14FB11D1" w14:textId="77777777" w:rsidR="004F4780" w:rsidRDefault="00856387">
      <w:pPr>
        <w:rPr>
          <w:lang w:eastAsia="zh-CN"/>
        </w:rPr>
      </w:pPr>
      <w:r>
        <w:rPr>
          <w:lang w:eastAsia="zh-CN"/>
        </w:rPr>
        <w:lastRenderedPageBreak/>
        <w:t>NEC [4] proposes:</w:t>
      </w:r>
    </w:p>
    <w:p w14:paraId="7EE73864" w14:textId="77777777" w:rsidR="004F4780" w:rsidRDefault="00856387">
      <w:pPr>
        <w:spacing w:after="0"/>
        <w:rPr>
          <w:rFonts w:eastAsia="等线"/>
          <w:b/>
          <w:sz w:val="21"/>
          <w:szCs w:val="21"/>
          <w:lang w:eastAsia="zh-CN"/>
        </w:rPr>
      </w:pPr>
      <w:r>
        <w:rPr>
          <w:rFonts w:eastAsia="等线"/>
          <w:b/>
          <w:sz w:val="21"/>
          <w:szCs w:val="21"/>
          <w:lang w:eastAsia="zh-CN"/>
        </w:rPr>
        <w:t>Proposal 1: the options listed below are advised to discuss in RAN3:</w:t>
      </w:r>
    </w:p>
    <w:p w14:paraId="076B60BF" w14:textId="77777777" w:rsidR="004F4780" w:rsidRDefault="00856387">
      <w:pPr>
        <w:spacing w:after="0"/>
        <w:ind w:firstLine="840"/>
        <w:rPr>
          <w:rFonts w:eastAsia="等线"/>
          <w:b/>
          <w:sz w:val="21"/>
          <w:szCs w:val="21"/>
          <w:lang w:eastAsia="zh-CN"/>
        </w:rPr>
      </w:pPr>
      <w:r>
        <w:rPr>
          <w:rFonts w:eastAsia="等线"/>
          <w:b/>
          <w:sz w:val="21"/>
          <w:szCs w:val="21"/>
          <w:lang w:eastAsia="zh-CN"/>
        </w:rPr>
        <w:t>Option 1: Do nothing and wait for NG-CHO to be supported in TN.</w:t>
      </w:r>
    </w:p>
    <w:p w14:paraId="3D6B4226" w14:textId="77777777" w:rsidR="004F4780" w:rsidRDefault="00856387">
      <w:pPr>
        <w:spacing w:after="0"/>
        <w:ind w:left="840"/>
        <w:rPr>
          <w:rFonts w:eastAsia="等线"/>
          <w:b/>
          <w:sz w:val="21"/>
          <w:szCs w:val="21"/>
          <w:lang w:eastAsia="zh-CN"/>
        </w:rPr>
      </w:pPr>
      <w:r>
        <w:rPr>
          <w:rFonts w:eastAsia="等线"/>
          <w:b/>
          <w:sz w:val="21"/>
          <w:szCs w:val="21"/>
          <w:lang w:eastAsia="zh-CN"/>
        </w:rPr>
        <w:t xml:space="preserve">Option 2: </w:t>
      </w:r>
      <w:r>
        <w:rPr>
          <w:rFonts w:eastAsia="等线"/>
          <w:b/>
          <w:i/>
          <w:iCs/>
          <w:sz w:val="21"/>
          <w:szCs w:val="21"/>
          <w:lang w:eastAsia="zh-CN"/>
        </w:rPr>
        <w:t>Early Status Transfer Transparent Container</w:t>
      </w:r>
      <w:r>
        <w:rPr>
          <w:rFonts w:eastAsia="等线"/>
          <w:b/>
          <w:sz w:val="21"/>
          <w:szCs w:val="21"/>
          <w:lang w:eastAsia="zh-CN"/>
        </w:rPr>
        <w:t xml:space="preserve"> IE is suggested to support CHO.</w:t>
      </w:r>
    </w:p>
    <w:p w14:paraId="56D57F93" w14:textId="77777777" w:rsidR="004F4780" w:rsidRDefault="00856387">
      <w:pPr>
        <w:ind w:left="839"/>
        <w:rPr>
          <w:rFonts w:eastAsia="等线"/>
          <w:b/>
          <w:sz w:val="21"/>
          <w:szCs w:val="21"/>
          <w:lang w:eastAsia="zh-CN"/>
        </w:rPr>
      </w:pPr>
      <w:r>
        <w:rPr>
          <w:rFonts w:eastAsia="等线"/>
          <w:b/>
          <w:sz w:val="21"/>
          <w:szCs w:val="21"/>
          <w:lang w:eastAsia="zh-CN"/>
        </w:rPr>
        <w:t xml:space="preserve">Option 3: Introducing a new IE to inform Target </w:t>
      </w:r>
      <w:proofErr w:type="spellStart"/>
      <w:r>
        <w:rPr>
          <w:rFonts w:eastAsia="等线"/>
          <w:b/>
          <w:sz w:val="21"/>
          <w:szCs w:val="21"/>
          <w:lang w:eastAsia="zh-CN"/>
        </w:rPr>
        <w:t>gNB</w:t>
      </w:r>
      <w:proofErr w:type="spellEnd"/>
      <w:r>
        <w:rPr>
          <w:rFonts w:eastAsia="等线"/>
          <w:b/>
          <w:sz w:val="21"/>
          <w:szCs w:val="21"/>
          <w:lang w:eastAsia="zh-CN"/>
        </w:rPr>
        <w:t xml:space="preserve"> to discard the buffered data when UE detaches from the Source </w:t>
      </w:r>
      <w:proofErr w:type="spellStart"/>
      <w:r>
        <w:rPr>
          <w:rFonts w:eastAsia="等线"/>
          <w:b/>
          <w:sz w:val="21"/>
          <w:szCs w:val="21"/>
          <w:lang w:eastAsia="zh-CN"/>
        </w:rPr>
        <w:t>gNB</w:t>
      </w:r>
      <w:proofErr w:type="spellEnd"/>
      <w:r>
        <w:rPr>
          <w:rFonts w:eastAsia="等线"/>
          <w:b/>
          <w:sz w:val="21"/>
          <w:szCs w:val="21"/>
          <w:lang w:eastAsia="zh-CN"/>
        </w:rPr>
        <w:t>.</w:t>
      </w:r>
    </w:p>
    <w:p w14:paraId="578C0716" w14:textId="77777777" w:rsidR="004F4780" w:rsidRDefault="00856387">
      <w:pPr>
        <w:rPr>
          <w:rFonts w:eastAsia="等线"/>
          <w:b/>
          <w:sz w:val="21"/>
          <w:szCs w:val="21"/>
          <w:lang w:eastAsia="zh-CN"/>
        </w:rPr>
      </w:pPr>
      <w:r>
        <w:rPr>
          <w:rFonts w:eastAsia="等线"/>
          <w:b/>
          <w:sz w:val="21"/>
          <w:szCs w:val="21"/>
          <w:lang w:eastAsia="zh-CN"/>
        </w:rPr>
        <w:t>Proposal 2: We prefer Option 2 because it can solve the problems in Observation 2.</w:t>
      </w:r>
    </w:p>
    <w:p w14:paraId="31F8CB48" w14:textId="77777777" w:rsidR="004F4780" w:rsidRDefault="00856387">
      <w:pPr>
        <w:rPr>
          <w:lang w:eastAsia="zh-CN"/>
        </w:rPr>
      </w:pPr>
      <w:r>
        <w:rPr>
          <w:rFonts w:hint="eastAsia"/>
          <w:lang w:eastAsia="zh-CN"/>
        </w:rPr>
        <w:t>N</w:t>
      </w:r>
      <w:r>
        <w:rPr>
          <w:lang w:eastAsia="zh-CN"/>
        </w:rPr>
        <w:t xml:space="preserve">okia [9] proposes: </w:t>
      </w:r>
      <w:r>
        <w:rPr>
          <w:b/>
          <w:bCs/>
        </w:rPr>
        <w:t xml:space="preserve">Proposal 1-1: introduce a new </w:t>
      </w:r>
      <w:r>
        <w:rPr>
          <w:b/>
          <w:bCs/>
          <w:i/>
          <w:iCs/>
        </w:rPr>
        <w:t xml:space="preserve">DL Discarding </w:t>
      </w:r>
      <w:r>
        <w:rPr>
          <w:b/>
          <w:bCs/>
        </w:rPr>
        <w:t>IE needed to be introduced in NGAP, e.g. UPLINK RAN EARLY STATUS TRANSFER message and DOWNLINK RAN EARLY STATUS TRANSFER message.</w:t>
      </w:r>
    </w:p>
    <w:p w14:paraId="309B5F66" w14:textId="77777777" w:rsidR="004F4780" w:rsidRDefault="00856387">
      <w:pPr>
        <w:rPr>
          <w:lang w:eastAsia="zh-CN"/>
        </w:rPr>
      </w:pPr>
      <w:r>
        <w:rPr>
          <w:rFonts w:hint="eastAsia"/>
          <w:lang w:eastAsia="zh-CN"/>
        </w:rPr>
        <w:t>C</w:t>
      </w:r>
      <w:r>
        <w:rPr>
          <w:lang w:eastAsia="zh-CN"/>
        </w:rPr>
        <w:t xml:space="preserve">ATT [12] proposes: </w:t>
      </w:r>
      <w:r>
        <w:rPr>
          <w:rFonts w:eastAsiaTheme="minorEastAsia"/>
          <w:b/>
          <w:lang w:eastAsia="zh-CN"/>
        </w:rPr>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w:t>
      </w:r>
      <w:r>
        <w:t xml:space="preserve"> </w:t>
      </w:r>
      <w:r>
        <w:rPr>
          <w:rFonts w:eastAsiaTheme="minorEastAsia" w:hint="eastAsia"/>
          <w:b/>
          <w:lang w:eastAsia="zh-CN"/>
        </w:rPr>
        <w:t xml:space="preserve">To support time based CHO in </w:t>
      </w:r>
      <w:proofErr w:type="spellStart"/>
      <w:r>
        <w:rPr>
          <w:rFonts w:eastAsiaTheme="minorEastAsia" w:hint="eastAsia"/>
          <w:b/>
          <w:lang w:eastAsia="zh-CN"/>
        </w:rPr>
        <w:t>Uu</w:t>
      </w:r>
      <w:proofErr w:type="spellEnd"/>
      <w:r>
        <w:rPr>
          <w:rFonts w:eastAsiaTheme="minorEastAsia" w:hint="eastAsia"/>
          <w:b/>
          <w:lang w:eastAsia="zh-CN"/>
        </w:rPr>
        <w:t>, t</w:t>
      </w:r>
      <w:r>
        <w:rPr>
          <w:rFonts w:eastAsiaTheme="minorEastAsia"/>
          <w:b/>
          <w:lang w:eastAsia="zh-CN"/>
        </w:rPr>
        <w:t xml:space="preserve">here may be some benefits to </w:t>
      </w:r>
      <w:r>
        <w:rPr>
          <w:rFonts w:eastAsiaTheme="minorEastAsia" w:hint="eastAsia"/>
          <w:b/>
          <w:lang w:eastAsia="zh-CN"/>
        </w:rPr>
        <w:t>enhance</w:t>
      </w:r>
      <w:r>
        <w:rPr>
          <w:rFonts w:eastAsiaTheme="minorEastAsia"/>
          <w:b/>
          <w:lang w:eastAsia="zh-CN"/>
        </w:rPr>
        <w:t xml:space="preserve"> </w:t>
      </w:r>
      <w:r>
        <w:rPr>
          <w:rFonts w:eastAsiaTheme="minorEastAsia" w:hint="eastAsia"/>
          <w:b/>
          <w:lang w:eastAsia="zh-CN"/>
        </w:rPr>
        <w:t xml:space="preserve">data forwarding for NG handover, </w:t>
      </w:r>
      <w:r>
        <w:rPr>
          <w:rFonts w:eastAsiaTheme="minorEastAsia"/>
          <w:b/>
          <w:lang w:eastAsia="zh-CN"/>
        </w:rPr>
        <w:t>and it</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proposed</w:t>
      </w:r>
      <w:r>
        <w:rPr>
          <w:rFonts w:eastAsiaTheme="minorEastAsia"/>
          <w:b/>
          <w:lang w:eastAsia="zh-CN"/>
        </w:rPr>
        <w:t xml:space="preserve"> RAN3</w:t>
      </w:r>
      <w:r>
        <w:rPr>
          <w:rFonts w:eastAsiaTheme="minorEastAsia" w:hint="eastAsia"/>
          <w:b/>
          <w:lang w:eastAsia="zh-CN"/>
        </w:rPr>
        <w:t xml:space="preserve"> to</w:t>
      </w:r>
      <w:r>
        <w:rPr>
          <w:rFonts w:eastAsiaTheme="minorEastAsia"/>
          <w:b/>
          <w:lang w:eastAsia="zh-CN"/>
        </w:rPr>
        <w:t xml:space="preserve"> further discuss this issue in the future meetings.</w:t>
      </w:r>
    </w:p>
    <w:p w14:paraId="53A7A884" w14:textId="77777777" w:rsidR="004F4780" w:rsidRDefault="00856387">
      <w:pPr>
        <w:rPr>
          <w:lang w:eastAsia="zh-CN"/>
        </w:rPr>
      </w:pPr>
      <w:r>
        <w:rPr>
          <w:rFonts w:hint="eastAsia"/>
          <w:lang w:eastAsia="zh-CN"/>
        </w:rPr>
        <w:t>S</w:t>
      </w:r>
      <w:r>
        <w:rPr>
          <w:lang w:eastAsia="zh-CN"/>
        </w:rPr>
        <w:t>ince no company clearly opposes such enhance, so we’d like to ask,</w:t>
      </w:r>
    </w:p>
    <w:p w14:paraId="61F8AF56" w14:textId="77777777" w:rsidR="004F4780" w:rsidRDefault="00856387">
      <w:pPr>
        <w:rPr>
          <w:lang w:eastAsia="zh-CN"/>
        </w:rPr>
      </w:pPr>
      <w:r>
        <w:rPr>
          <w:b/>
          <w:lang w:eastAsia="zh-CN"/>
        </w:rPr>
        <w:t>Q4: Can we confirm to enhance the early data forwarding with data discarding for NG HO?</w:t>
      </w:r>
      <w:r>
        <w:rPr>
          <w:rFonts w:hint="eastAsia"/>
          <w:lang w:eastAsia="zh-CN"/>
        </w:rPr>
        <w:t xml:space="preserve"> P</w:t>
      </w:r>
      <w:r>
        <w:rPr>
          <w:lang w:eastAsia="zh-CN"/>
        </w:rPr>
        <w:t>lease provide your comment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84"/>
        <w:gridCol w:w="6718"/>
      </w:tblGrid>
      <w:tr w:rsidR="004F4780" w14:paraId="3A05DBBC" w14:textId="77777777">
        <w:tc>
          <w:tcPr>
            <w:tcW w:w="1407" w:type="dxa"/>
          </w:tcPr>
          <w:p w14:paraId="1C6B58DA" w14:textId="77777777" w:rsidR="004F4780" w:rsidRDefault="00856387">
            <w:pPr>
              <w:rPr>
                <w:lang w:eastAsia="zh-CN"/>
              </w:rPr>
            </w:pPr>
            <w:r>
              <w:rPr>
                <w:rFonts w:hint="eastAsia"/>
                <w:lang w:eastAsia="zh-CN"/>
              </w:rPr>
              <w:t>C</w:t>
            </w:r>
            <w:r>
              <w:rPr>
                <w:lang w:eastAsia="zh-CN"/>
              </w:rPr>
              <w:t>ompany</w:t>
            </w:r>
          </w:p>
        </w:tc>
        <w:tc>
          <w:tcPr>
            <w:tcW w:w="1084" w:type="dxa"/>
            <w:shd w:val="clear" w:color="auto" w:fill="auto"/>
          </w:tcPr>
          <w:p w14:paraId="5D3C582B" w14:textId="77777777" w:rsidR="004F4780" w:rsidRDefault="00856387">
            <w:pPr>
              <w:rPr>
                <w:lang w:eastAsia="zh-CN"/>
              </w:rPr>
            </w:pPr>
            <w:r>
              <w:rPr>
                <w:lang w:eastAsia="zh-CN"/>
              </w:rPr>
              <w:t>Yes/No</w:t>
            </w:r>
          </w:p>
        </w:tc>
        <w:tc>
          <w:tcPr>
            <w:tcW w:w="6718" w:type="dxa"/>
            <w:shd w:val="clear" w:color="auto" w:fill="auto"/>
          </w:tcPr>
          <w:p w14:paraId="6F0F5391" w14:textId="77777777" w:rsidR="004F4780" w:rsidRDefault="00856387">
            <w:pPr>
              <w:rPr>
                <w:lang w:eastAsia="zh-CN"/>
              </w:rPr>
            </w:pPr>
            <w:r>
              <w:rPr>
                <w:lang w:eastAsia="zh-CN"/>
              </w:rPr>
              <w:t>Comment</w:t>
            </w:r>
          </w:p>
        </w:tc>
      </w:tr>
      <w:tr w:rsidR="004F4780" w14:paraId="647CB758" w14:textId="77777777">
        <w:tc>
          <w:tcPr>
            <w:tcW w:w="1407" w:type="dxa"/>
          </w:tcPr>
          <w:p w14:paraId="0DCB9118" w14:textId="77777777" w:rsidR="004F4780" w:rsidRDefault="00856387">
            <w:pPr>
              <w:rPr>
                <w:rFonts w:eastAsia="Malgun Gothic"/>
                <w:sz w:val="21"/>
                <w:szCs w:val="21"/>
                <w:lang w:eastAsia="ko-KR"/>
              </w:rPr>
            </w:pPr>
            <w:r>
              <w:rPr>
                <w:rFonts w:eastAsia="Malgun Gothic"/>
                <w:sz w:val="21"/>
                <w:szCs w:val="21"/>
                <w:lang w:eastAsia="ko-KR"/>
              </w:rPr>
              <w:t>Ericsson</w:t>
            </w:r>
          </w:p>
        </w:tc>
        <w:tc>
          <w:tcPr>
            <w:tcW w:w="1084" w:type="dxa"/>
            <w:shd w:val="clear" w:color="auto" w:fill="auto"/>
          </w:tcPr>
          <w:p w14:paraId="5589F85F" w14:textId="77777777" w:rsidR="004F4780" w:rsidRDefault="00856387">
            <w:pPr>
              <w:rPr>
                <w:rFonts w:eastAsia="Malgun Gothic"/>
                <w:sz w:val="21"/>
                <w:szCs w:val="21"/>
                <w:lang w:eastAsia="ko-KR"/>
              </w:rPr>
            </w:pPr>
            <w:r>
              <w:rPr>
                <w:rFonts w:eastAsia="Malgun Gothic"/>
                <w:sz w:val="21"/>
                <w:szCs w:val="21"/>
                <w:lang w:eastAsia="ko-KR"/>
              </w:rPr>
              <w:t>Yes but</w:t>
            </w:r>
          </w:p>
        </w:tc>
        <w:tc>
          <w:tcPr>
            <w:tcW w:w="6718" w:type="dxa"/>
            <w:shd w:val="clear" w:color="auto" w:fill="auto"/>
          </w:tcPr>
          <w:p w14:paraId="290A2643" w14:textId="77777777" w:rsidR="004F4780" w:rsidRDefault="00856387">
            <w:pPr>
              <w:rPr>
                <w:lang w:eastAsia="zh-CN"/>
              </w:rPr>
            </w:pPr>
            <w:r>
              <w:rPr>
                <w:lang w:eastAsia="zh-CN"/>
              </w:rPr>
              <w:t xml:space="preserve">Signaling time window parameters simplifies data forwarding handling at HO, because the involved </w:t>
            </w:r>
            <w:proofErr w:type="spellStart"/>
            <w:r>
              <w:rPr>
                <w:lang w:eastAsia="zh-CN"/>
              </w:rPr>
              <w:t>gNBs</w:t>
            </w:r>
            <w:proofErr w:type="spellEnd"/>
            <w:r>
              <w:rPr>
                <w:lang w:eastAsia="zh-CN"/>
              </w:rPr>
              <w:t xml:space="preserve"> know exactly when to start data forwarding (i.e. at the start of the time window or right before it) and how much data buffering will be needed (i.e. this is proportional to the time window duration). But we acknowledge that especially for very long time windows this may create problems to some implementations.</w:t>
            </w:r>
          </w:p>
          <w:p w14:paraId="056A9257" w14:textId="77777777" w:rsidR="004F4780" w:rsidRDefault="00856387">
            <w:pPr>
              <w:rPr>
                <w:lang w:eastAsia="zh-CN"/>
              </w:rPr>
            </w:pPr>
            <w:r>
              <w:rPr>
                <w:lang w:eastAsia="zh-CN"/>
              </w:rPr>
              <w:t xml:space="preserve">So, we do have some sympathy for the analyses in [9] and [4]. Notice that this is only between the source and target </w:t>
            </w:r>
            <w:proofErr w:type="spellStart"/>
            <w:r>
              <w:rPr>
                <w:lang w:eastAsia="zh-CN"/>
              </w:rPr>
              <w:t>gNBs</w:t>
            </w:r>
            <w:proofErr w:type="spellEnd"/>
            <w:r>
              <w:rPr>
                <w:lang w:eastAsia="zh-CN"/>
              </w:rPr>
              <w:t>, so we would be OK with adding information to the source-to-target transparent container to avoid unnecessary impact to the AMF.</w:t>
            </w:r>
          </w:p>
        </w:tc>
      </w:tr>
      <w:tr w:rsidR="004F4780" w14:paraId="6E402346" w14:textId="77777777">
        <w:tc>
          <w:tcPr>
            <w:tcW w:w="1407" w:type="dxa"/>
          </w:tcPr>
          <w:p w14:paraId="1F929D76" w14:textId="77777777" w:rsidR="004F4780" w:rsidRDefault="00856387">
            <w:pPr>
              <w:rPr>
                <w:rFonts w:eastAsia="等线"/>
                <w:lang w:eastAsia="zh-CN"/>
              </w:rPr>
            </w:pPr>
            <w:r>
              <w:rPr>
                <w:rFonts w:eastAsia="等线" w:hint="eastAsia"/>
                <w:lang w:eastAsia="zh-CN"/>
              </w:rPr>
              <w:t>CATT</w:t>
            </w:r>
          </w:p>
        </w:tc>
        <w:tc>
          <w:tcPr>
            <w:tcW w:w="1084" w:type="dxa"/>
            <w:shd w:val="clear" w:color="auto" w:fill="auto"/>
          </w:tcPr>
          <w:p w14:paraId="56AF8052" w14:textId="77777777" w:rsidR="004F4780" w:rsidRDefault="00856387">
            <w:pPr>
              <w:rPr>
                <w:rFonts w:eastAsia="等线"/>
                <w:lang w:eastAsia="zh-CN"/>
              </w:rPr>
            </w:pPr>
            <w:r>
              <w:rPr>
                <w:rFonts w:eastAsia="等线" w:hint="eastAsia"/>
                <w:lang w:eastAsia="zh-CN"/>
              </w:rPr>
              <w:t>Yes, pending to the Handover window.</w:t>
            </w:r>
          </w:p>
        </w:tc>
        <w:tc>
          <w:tcPr>
            <w:tcW w:w="6718" w:type="dxa"/>
            <w:shd w:val="clear" w:color="auto" w:fill="auto"/>
          </w:tcPr>
          <w:p w14:paraId="25DABC6E" w14:textId="77777777" w:rsidR="004F4780" w:rsidRDefault="00856387">
            <w:pPr>
              <w:rPr>
                <w:lang w:eastAsia="zh-CN"/>
              </w:rPr>
            </w:pPr>
            <w:r>
              <w:rPr>
                <w:rFonts w:hint="eastAsia"/>
                <w:lang w:eastAsia="zh-CN"/>
              </w:rPr>
              <w:t>Whether need to do the enhancement on the data forwarding is up to the duration time of the handover window.</w:t>
            </w:r>
          </w:p>
          <w:p w14:paraId="537B9E5A" w14:textId="77777777" w:rsidR="004F4780" w:rsidRDefault="00856387">
            <w:pPr>
              <w:rPr>
                <w:lang w:eastAsia="zh-CN"/>
              </w:rPr>
            </w:pPr>
            <w:r>
              <w:rPr>
                <w:rFonts w:hint="eastAsia"/>
                <w:lang w:eastAsia="zh-CN"/>
              </w:rPr>
              <w:t xml:space="preserve">Typically, the source </w:t>
            </w:r>
            <w:proofErr w:type="spellStart"/>
            <w:r>
              <w:rPr>
                <w:rFonts w:hint="eastAsia"/>
                <w:lang w:eastAsia="zh-CN"/>
              </w:rPr>
              <w:t>gNB</w:t>
            </w:r>
            <w:proofErr w:type="spellEnd"/>
            <w:r>
              <w:rPr>
                <w:rFonts w:hint="eastAsia"/>
                <w:lang w:eastAsia="zh-CN"/>
              </w:rPr>
              <w:t xml:space="preserve"> should not set a long handover window.</w:t>
            </w:r>
          </w:p>
          <w:p w14:paraId="4876CD18" w14:textId="77777777" w:rsidR="004F4780" w:rsidRDefault="00856387">
            <w:pPr>
              <w:rPr>
                <w:lang w:eastAsia="zh-CN"/>
              </w:rPr>
            </w:pPr>
            <w:r>
              <w:rPr>
                <w:rFonts w:hint="eastAsia"/>
                <w:lang w:eastAsia="zh-CN"/>
              </w:rPr>
              <w:t>In case of the short handover window, the enhancement on data forwarding is not so essential.</w:t>
            </w:r>
          </w:p>
          <w:p w14:paraId="10A6E8DD" w14:textId="77777777" w:rsidR="004F4780" w:rsidRDefault="00856387">
            <w:pPr>
              <w:rPr>
                <w:lang w:eastAsia="zh-CN"/>
              </w:rPr>
            </w:pPr>
            <w:r>
              <w:rPr>
                <w:rFonts w:hint="eastAsia"/>
                <w:lang w:eastAsia="zh-CN"/>
              </w:rPr>
              <w:t xml:space="preserve">But in case </w:t>
            </w:r>
            <w:r>
              <w:rPr>
                <w:lang w:eastAsia="zh-CN"/>
              </w:rPr>
              <w:t>the handover window duration time is very long</w:t>
            </w:r>
            <w:r>
              <w:rPr>
                <w:rFonts w:hint="eastAsia"/>
                <w:lang w:eastAsia="zh-CN"/>
              </w:rPr>
              <w:t xml:space="preserve">, it seems beneficial to </w:t>
            </w:r>
            <w:r>
              <w:rPr>
                <w:lang w:eastAsia="zh-CN"/>
              </w:rPr>
              <w:t>consider the issue of data forwarding</w:t>
            </w:r>
            <w:r>
              <w:rPr>
                <w:rFonts w:hint="eastAsia"/>
                <w:lang w:eastAsia="zh-CN"/>
              </w:rPr>
              <w:t>.</w:t>
            </w:r>
            <w:r>
              <w:rPr>
                <w:lang w:eastAsia="zh-CN"/>
              </w:rPr>
              <w:t xml:space="preserve"> </w:t>
            </w:r>
          </w:p>
        </w:tc>
      </w:tr>
      <w:tr w:rsidR="004F4780" w14:paraId="06F80DA7" w14:textId="77777777">
        <w:tc>
          <w:tcPr>
            <w:tcW w:w="1407" w:type="dxa"/>
          </w:tcPr>
          <w:p w14:paraId="2D962F17" w14:textId="77777777" w:rsidR="004F4780" w:rsidRDefault="00856387">
            <w:pPr>
              <w:rPr>
                <w:rFonts w:eastAsia="Malgun Gothic"/>
                <w:sz w:val="21"/>
                <w:szCs w:val="21"/>
                <w:lang w:eastAsia="ko-KR"/>
              </w:rPr>
            </w:pPr>
            <w:r>
              <w:rPr>
                <w:rFonts w:eastAsia="等线" w:hint="eastAsia"/>
                <w:sz w:val="21"/>
                <w:szCs w:val="21"/>
                <w:lang w:eastAsia="zh-CN"/>
              </w:rPr>
              <w:t>C</w:t>
            </w:r>
            <w:r>
              <w:rPr>
                <w:rFonts w:eastAsia="等线"/>
                <w:sz w:val="21"/>
                <w:szCs w:val="21"/>
                <w:lang w:eastAsia="zh-CN"/>
              </w:rPr>
              <w:t>hina Telecom</w:t>
            </w:r>
          </w:p>
        </w:tc>
        <w:tc>
          <w:tcPr>
            <w:tcW w:w="1084" w:type="dxa"/>
            <w:shd w:val="clear" w:color="auto" w:fill="auto"/>
          </w:tcPr>
          <w:p w14:paraId="7599462A" w14:textId="77777777" w:rsidR="004F4780" w:rsidRDefault="00856387">
            <w:pPr>
              <w:rPr>
                <w:rFonts w:eastAsia="Malgun Gothic"/>
                <w:sz w:val="21"/>
                <w:szCs w:val="21"/>
                <w:lang w:eastAsia="ko-KR"/>
              </w:rPr>
            </w:pPr>
            <w:r>
              <w:rPr>
                <w:rFonts w:eastAsia="等线" w:hint="eastAsia"/>
                <w:lang w:eastAsia="zh-CN"/>
              </w:rPr>
              <w:t>Yes, pending to the Handover window.</w:t>
            </w:r>
          </w:p>
        </w:tc>
        <w:tc>
          <w:tcPr>
            <w:tcW w:w="6718" w:type="dxa"/>
            <w:shd w:val="clear" w:color="auto" w:fill="auto"/>
          </w:tcPr>
          <w:p w14:paraId="1425BE09" w14:textId="77777777" w:rsidR="004F4780" w:rsidRDefault="00856387">
            <w:pPr>
              <w:rPr>
                <w:lang w:eastAsia="zh-CN"/>
              </w:rPr>
            </w:pPr>
            <w:r>
              <w:rPr>
                <w:rFonts w:hint="eastAsia"/>
                <w:lang w:eastAsia="zh-CN"/>
              </w:rPr>
              <w:t>A</w:t>
            </w:r>
            <w:r>
              <w:rPr>
                <w:lang w:eastAsia="zh-CN"/>
              </w:rPr>
              <w:t>gree with CATT.</w:t>
            </w:r>
          </w:p>
        </w:tc>
      </w:tr>
      <w:tr w:rsidR="004F4780" w14:paraId="034938F7" w14:textId="77777777">
        <w:tc>
          <w:tcPr>
            <w:tcW w:w="1407" w:type="dxa"/>
            <w:tcBorders>
              <w:top w:val="single" w:sz="4" w:space="0" w:color="auto"/>
              <w:left w:val="single" w:sz="4" w:space="0" w:color="auto"/>
              <w:bottom w:val="single" w:sz="4" w:space="0" w:color="auto"/>
              <w:right w:val="single" w:sz="4" w:space="0" w:color="auto"/>
            </w:tcBorders>
          </w:tcPr>
          <w:p w14:paraId="753083DA" w14:textId="77777777" w:rsidR="004F4780" w:rsidRDefault="00856387">
            <w:pPr>
              <w:rPr>
                <w:rFonts w:eastAsia="等线"/>
                <w:sz w:val="21"/>
                <w:szCs w:val="21"/>
                <w:lang w:eastAsia="zh-CN"/>
              </w:rPr>
            </w:pPr>
            <w:r>
              <w:rPr>
                <w:rFonts w:eastAsia="等线"/>
                <w:sz w:val="21"/>
                <w:szCs w:val="21"/>
                <w:lang w:eastAsia="zh-CN"/>
              </w:rPr>
              <w:t>Nokia</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13F2746" w14:textId="77777777" w:rsidR="004F4780" w:rsidRDefault="00856387">
            <w:pPr>
              <w:rPr>
                <w:rFonts w:eastAsia="等线"/>
                <w:lang w:eastAsia="zh-CN"/>
              </w:rPr>
            </w:pPr>
            <w:r>
              <w:rPr>
                <w:rFonts w:eastAsia="等线"/>
                <w:lang w:eastAsia="zh-CN"/>
              </w:rPr>
              <w:t>Yes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4ED2839E" w14:textId="77777777" w:rsidR="004F4780" w:rsidRDefault="00856387">
            <w:pPr>
              <w:rPr>
                <w:lang w:eastAsia="zh-CN"/>
              </w:rPr>
            </w:pPr>
            <w:r>
              <w:rPr>
                <w:lang w:eastAsia="zh-CN"/>
              </w:rPr>
              <w:t xml:space="preserve">Introduce a DL Discarding IE in </w:t>
            </w:r>
            <w:r>
              <w:rPr>
                <w:rFonts w:hint="eastAsia"/>
                <w:lang w:eastAsia="zh-CN"/>
              </w:rPr>
              <w:t>Early</w:t>
            </w:r>
            <w:r>
              <w:rPr>
                <w:lang w:eastAsia="zh-CN"/>
              </w:rPr>
              <w:t xml:space="preserve"> Status Transfer Transparent Container IE.</w:t>
            </w:r>
          </w:p>
          <w:p w14:paraId="7D102068" w14:textId="77777777" w:rsidR="004F4780" w:rsidRDefault="00856387">
            <w:pPr>
              <w:rPr>
                <w:lang w:eastAsia="zh-CN"/>
              </w:rPr>
            </w:pPr>
            <w:r>
              <w:rPr>
                <w:lang w:eastAsia="zh-CN"/>
              </w:rPr>
              <w:t xml:space="preserve">For comments to use “short” time window, how long is the “short” time window? Even the duration is short to 1 second, it still cause problem. It is not just the target </w:t>
            </w:r>
            <w:proofErr w:type="spellStart"/>
            <w:r>
              <w:rPr>
                <w:lang w:eastAsia="zh-CN"/>
              </w:rPr>
              <w:t>gNB</w:t>
            </w:r>
            <w:proofErr w:type="spellEnd"/>
            <w:r>
              <w:rPr>
                <w:lang w:eastAsia="zh-CN"/>
              </w:rPr>
              <w:t xml:space="preserve"> need to unnecessarily buffer the 1-second DL data, but it add the unacceptable 1-second delay to the new DL data since target </w:t>
            </w:r>
            <w:proofErr w:type="spellStart"/>
            <w:r>
              <w:rPr>
                <w:lang w:eastAsia="zh-CN"/>
              </w:rPr>
              <w:t>gNB</w:t>
            </w:r>
            <w:proofErr w:type="spellEnd"/>
            <w:r>
              <w:rPr>
                <w:lang w:eastAsia="zh-CN"/>
              </w:rPr>
              <w:t xml:space="preserve"> first send the buffered 1-second data then the new data. </w:t>
            </w:r>
          </w:p>
          <w:p w14:paraId="6EB83814" w14:textId="77777777" w:rsidR="004F4780" w:rsidRDefault="00856387">
            <w:pPr>
              <w:rPr>
                <w:lang w:eastAsia="zh-CN"/>
              </w:rPr>
            </w:pPr>
            <w:r>
              <w:rPr>
                <w:lang w:eastAsia="zh-CN"/>
              </w:rPr>
              <w:lastRenderedPageBreak/>
              <w:t xml:space="preserve">Also, this “short time window” requires a new behavior in source </w:t>
            </w:r>
            <w:proofErr w:type="spellStart"/>
            <w:r>
              <w:rPr>
                <w:lang w:eastAsia="zh-CN"/>
              </w:rPr>
              <w:t>gNB</w:t>
            </w:r>
            <w:proofErr w:type="spellEnd"/>
            <w:r>
              <w:rPr>
                <w:lang w:eastAsia="zh-CN"/>
              </w:rPr>
              <w:t xml:space="preserve"> that does not exist in current </w:t>
            </w:r>
            <w:proofErr w:type="spellStart"/>
            <w:r>
              <w:rPr>
                <w:lang w:eastAsia="zh-CN"/>
              </w:rPr>
              <w:t>Xn</w:t>
            </w:r>
            <w:proofErr w:type="spellEnd"/>
            <w:r>
              <w:rPr>
                <w:lang w:eastAsia="zh-CN"/>
              </w:rPr>
              <w:t xml:space="preserve">-CHO with time-based trigger condition. A source </w:t>
            </w:r>
            <w:proofErr w:type="spellStart"/>
            <w:r>
              <w:rPr>
                <w:lang w:eastAsia="zh-CN"/>
              </w:rPr>
              <w:t>gNB</w:t>
            </w:r>
            <w:proofErr w:type="spellEnd"/>
            <w:r>
              <w:rPr>
                <w:lang w:eastAsia="zh-CN"/>
              </w:rPr>
              <w:t xml:space="preserve"> can set any duration value according to the duration defined in RAN2.</w:t>
            </w:r>
          </w:p>
          <w:p w14:paraId="2C4C52AD" w14:textId="77777777" w:rsidR="004F4780" w:rsidRDefault="00856387">
            <w:pPr>
              <w:rPr>
                <w:lang w:eastAsia="zh-CN"/>
              </w:rPr>
            </w:pPr>
            <w:r>
              <w:rPr>
                <w:lang w:eastAsia="zh-CN"/>
              </w:rPr>
              <w:t xml:space="preserve">So a solution is needed to support a normal </w:t>
            </w:r>
            <w:proofErr w:type="spellStart"/>
            <w:r>
              <w:rPr>
                <w:lang w:eastAsia="zh-CN"/>
              </w:rPr>
              <w:t>gNB</w:t>
            </w:r>
            <w:proofErr w:type="spellEnd"/>
            <w:r>
              <w:rPr>
                <w:lang w:eastAsia="zh-CN"/>
              </w:rPr>
              <w:t xml:space="preserve"> who can set any duration value according to the duration defined in RAN2.</w:t>
            </w:r>
          </w:p>
          <w:p w14:paraId="070C709F" w14:textId="77777777" w:rsidR="004F4780" w:rsidRDefault="004F4780">
            <w:pPr>
              <w:rPr>
                <w:lang w:eastAsia="zh-CN"/>
              </w:rPr>
            </w:pPr>
          </w:p>
        </w:tc>
      </w:tr>
      <w:tr w:rsidR="004F4780" w14:paraId="29078898" w14:textId="77777777">
        <w:tc>
          <w:tcPr>
            <w:tcW w:w="1407" w:type="dxa"/>
            <w:tcBorders>
              <w:top w:val="single" w:sz="4" w:space="0" w:color="auto"/>
              <w:left w:val="single" w:sz="4" w:space="0" w:color="auto"/>
              <w:bottom w:val="single" w:sz="4" w:space="0" w:color="auto"/>
              <w:right w:val="single" w:sz="4" w:space="0" w:color="auto"/>
            </w:tcBorders>
          </w:tcPr>
          <w:p w14:paraId="2B1B0DDC" w14:textId="77777777" w:rsidR="004F4780" w:rsidRDefault="00856387">
            <w:pPr>
              <w:rPr>
                <w:rFonts w:eastAsia="等线"/>
                <w:sz w:val="21"/>
                <w:szCs w:val="21"/>
                <w:lang w:eastAsia="zh-CN"/>
              </w:rPr>
            </w:pPr>
            <w:r>
              <w:rPr>
                <w:rFonts w:eastAsia="Malgun Gothic"/>
                <w:sz w:val="21"/>
                <w:szCs w:val="21"/>
                <w:lang w:eastAsia="ko-KR"/>
              </w:rPr>
              <w:lastRenderedPageBreak/>
              <w:t>Qualcomm</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7EF7841" w14:textId="77777777" w:rsidR="004F4780" w:rsidRDefault="00856387">
            <w:pPr>
              <w:rPr>
                <w:rFonts w:eastAsia="等线"/>
                <w:lang w:eastAsia="zh-CN"/>
              </w:rPr>
            </w:pPr>
            <w:r>
              <w:rPr>
                <w:rFonts w:eastAsia="Malgun Gothic"/>
                <w:sz w:val="21"/>
                <w:szCs w:val="21"/>
                <w:lang w:eastAsia="ko-KR"/>
              </w:rPr>
              <w:t>Yes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48E54375" w14:textId="77777777" w:rsidR="004F4780" w:rsidRDefault="00856387">
            <w:pPr>
              <w:rPr>
                <w:lang w:eastAsia="zh-CN"/>
              </w:rPr>
            </w:pPr>
            <w:r>
              <w:rPr>
                <w:lang w:eastAsia="zh-CN"/>
              </w:rPr>
              <w:t xml:space="preserve">In case of legacy NG HO, data forwarding starts immediately after RRC </w:t>
            </w:r>
            <w:proofErr w:type="spellStart"/>
            <w:r>
              <w:rPr>
                <w:lang w:eastAsia="zh-CN"/>
              </w:rPr>
              <w:t>Reconfig</w:t>
            </w:r>
            <w:proofErr w:type="spellEnd"/>
            <w:r>
              <w:rPr>
                <w:lang w:eastAsia="zh-CN"/>
              </w:rPr>
              <w:t xml:space="preserve"> is sent to UE. But in time based NG HO case, source need not perform immediate data forwarding after RRC </w:t>
            </w:r>
            <w:proofErr w:type="spellStart"/>
            <w:r>
              <w:rPr>
                <w:lang w:eastAsia="zh-CN"/>
              </w:rPr>
              <w:t>Reconfig</w:t>
            </w:r>
            <w:proofErr w:type="spellEnd"/>
            <w:r>
              <w:rPr>
                <w:lang w:eastAsia="zh-CN"/>
              </w:rPr>
              <w:t xml:space="preserve"> is sent to UE.</w:t>
            </w:r>
          </w:p>
          <w:p w14:paraId="1E59C449" w14:textId="77777777" w:rsidR="004F4780" w:rsidRDefault="00856387">
            <w:pPr>
              <w:rPr>
                <w:lang w:eastAsia="zh-CN"/>
              </w:rPr>
            </w:pPr>
            <w:r>
              <w:rPr>
                <w:lang w:eastAsia="zh-CN"/>
              </w:rPr>
              <w:t xml:space="preserve">3 options for data forwarding - </w:t>
            </w:r>
          </w:p>
          <w:p w14:paraId="74CBE3C2" w14:textId="77777777" w:rsidR="004F4780" w:rsidRDefault="00856387">
            <w:pPr>
              <w:pStyle w:val="ab"/>
              <w:numPr>
                <w:ilvl w:val="0"/>
                <w:numId w:val="5"/>
              </w:numPr>
              <w:ind w:firstLineChars="0"/>
              <w:rPr>
                <w:lang w:eastAsia="zh-CN"/>
              </w:rPr>
            </w:pPr>
            <w:r>
              <w:rPr>
                <w:lang w:eastAsia="zh-CN"/>
              </w:rPr>
              <w:t>Source can start data forwarding at T1 until HO success is received. In case of longer HO duration T2 this will cause unnecessary data forwarding.</w:t>
            </w:r>
          </w:p>
          <w:p w14:paraId="4CED6F01" w14:textId="77777777" w:rsidR="004F4780" w:rsidRDefault="00856387">
            <w:pPr>
              <w:pStyle w:val="ab"/>
              <w:numPr>
                <w:ilvl w:val="0"/>
                <w:numId w:val="5"/>
              </w:numPr>
              <w:ind w:firstLineChars="0"/>
              <w:rPr>
                <w:lang w:eastAsia="zh-CN"/>
              </w:rPr>
            </w:pPr>
            <w:r>
              <w:rPr>
                <w:lang w:eastAsia="zh-CN"/>
              </w:rPr>
              <w:t>Source can do data forwarding after HO success is received from the target. This would increase the HO latency for data forwarding.</w:t>
            </w:r>
          </w:p>
          <w:p w14:paraId="4BC857FF" w14:textId="77777777" w:rsidR="004F4780" w:rsidRDefault="00856387">
            <w:pPr>
              <w:pStyle w:val="ab"/>
              <w:numPr>
                <w:ilvl w:val="0"/>
                <w:numId w:val="5"/>
              </w:numPr>
              <w:ind w:firstLineChars="0"/>
              <w:rPr>
                <w:lang w:eastAsia="zh-CN"/>
              </w:rPr>
            </w:pPr>
            <w:r>
              <w:rPr>
                <w:lang w:eastAsia="zh-CN"/>
              </w:rPr>
              <w:t xml:space="preserve">Source can do early forwarding like CHO with data discard indication. </w:t>
            </w:r>
          </w:p>
          <w:p w14:paraId="5FE4BB49" w14:textId="77777777" w:rsidR="004F4780" w:rsidRDefault="00856387">
            <w:pPr>
              <w:rPr>
                <w:lang w:eastAsia="zh-CN"/>
              </w:rPr>
            </w:pPr>
            <w:r>
              <w:rPr>
                <w:lang w:eastAsia="zh-CN"/>
              </w:rPr>
              <w:t xml:space="preserve">We think out of the above 3 options, early data forwarding proposed in Nokia paper [9] makes more sense. </w:t>
            </w:r>
          </w:p>
          <w:p w14:paraId="64F1BDB4" w14:textId="77777777" w:rsidR="004F4780" w:rsidRDefault="004F4780">
            <w:pPr>
              <w:rPr>
                <w:lang w:eastAsia="zh-CN"/>
              </w:rPr>
            </w:pPr>
          </w:p>
        </w:tc>
      </w:tr>
      <w:tr w:rsidR="004F4780" w14:paraId="6D8B4B0F" w14:textId="77777777">
        <w:tc>
          <w:tcPr>
            <w:tcW w:w="1407" w:type="dxa"/>
            <w:tcBorders>
              <w:top w:val="single" w:sz="4" w:space="0" w:color="auto"/>
              <w:left w:val="single" w:sz="4" w:space="0" w:color="auto"/>
              <w:bottom w:val="single" w:sz="4" w:space="0" w:color="auto"/>
              <w:right w:val="single" w:sz="4" w:space="0" w:color="auto"/>
            </w:tcBorders>
          </w:tcPr>
          <w:p w14:paraId="210FFFC5" w14:textId="77777777" w:rsidR="004F4780" w:rsidRPr="00BC3A2A" w:rsidRDefault="00856387">
            <w:pPr>
              <w:rPr>
                <w:rFonts w:eastAsia="等线"/>
                <w:sz w:val="21"/>
                <w:szCs w:val="21"/>
                <w:lang w:eastAsia="zh-CN"/>
              </w:rPr>
            </w:pPr>
            <w:r>
              <w:rPr>
                <w:rFonts w:eastAsia="等线" w:hint="eastAsia"/>
                <w:sz w:val="21"/>
                <w:szCs w:val="21"/>
                <w:lang w:eastAsia="zh-CN"/>
              </w:rPr>
              <w:t>S</w:t>
            </w:r>
            <w:r>
              <w:rPr>
                <w:rFonts w:eastAsia="等线"/>
                <w:sz w:val="21"/>
                <w:szCs w:val="21"/>
                <w:lang w:eastAsia="zh-CN"/>
              </w:rPr>
              <w:t>amsung</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DD3E627" w14:textId="77777777" w:rsidR="004F4780" w:rsidRPr="00BC3A2A" w:rsidRDefault="00856387">
            <w:pPr>
              <w:rPr>
                <w:rFonts w:eastAsia="等线"/>
                <w:sz w:val="21"/>
                <w:szCs w:val="21"/>
                <w:lang w:eastAsia="zh-CN"/>
              </w:rPr>
            </w:pPr>
            <w:r>
              <w:rPr>
                <w:rFonts w:eastAsia="等线" w:hint="eastAsia"/>
                <w:sz w:val="21"/>
                <w:szCs w:val="21"/>
                <w:lang w:eastAsia="zh-CN"/>
              </w:rPr>
              <w:t>Y</w:t>
            </w:r>
            <w:r>
              <w:rPr>
                <w:rFonts w:eastAsia="等线"/>
                <w:sz w:val="21"/>
                <w:szCs w:val="21"/>
                <w:lang w:eastAsia="zh-CN"/>
              </w:rPr>
              <w:t>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45317235" w14:textId="77777777" w:rsidR="004F4780" w:rsidRDefault="00856387">
            <w:pPr>
              <w:rPr>
                <w:lang w:eastAsia="zh-CN"/>
              </w:rPr>
            </w:pPr>
            <w:r>
              <w:rPr>
                <w:rFonts w:hint="eastAsia"/>
                <w:lang w:eastAsia="zh-CN"/>
              </w:rPr>
              <w:t>C</w:t>
            </w:r>
            <w:r>
              <w:rPr>
                <w:lang w:eastAsia="zh-CN"/>
              </w:rPr>
              <w:t xml:space="preserve">onsidering the large coverage area for an NTN </w:t>
            </w:r>
            <w:proofErr w:type="spellStart"/>
            <w:r>
              <w:rPr>
                <w:lang w:eastAsia="zh-CN"/>
              </w:rPr>
              <w:t>Uu</w:t>
            </w:r>
            <w:proofErr w:type="spellEnd"/>
            <w:r>
              <w:rPr>
                <w:lang w:eastAsia="zh-CN"/>
              </w:rPr>
              <w:t xml:space="preserve"> cell and the overlapping area could also be large for two NTN </w:t>
            </w:r>
            <w:proofErr w:type="spellStart"/>
            <w:r>
              <w:rPr>
                <w:lang w:eastAsia="zh-CN"/>
              </w:rPr>
              <w:t>Uu</w:t>
            </w:r>
            <w:proofErr w:type="spellEnd"/>
            <w:r>
              <w:rPr>
                <w:lang w:eastAsia="zh-CN"/>
              </w:rPr>
              <w:t xml:space="preserve"> cells, we cannot just assume a ‘short’ time window for all cases. So such mechanism could be useful.</w:t>
            </w:r>
          </w:p>
          <w:p w14:paraId="14F747D4" w14:textId="77777777" w:rsidR="004F4780" w:rsidRDefault="00856387">
            <w:pPr>
              <w:rPr>
                <w:lang w:eastAsia="zh-CN"/>
              </w:rPr>
            </w:pPr>
            <w:r>
              <w:rPr>
                <w:lang w:eastAsia="zh-CN"/>
              </w:rPr>
              <w:t>And we assume such discarding indication should be included in Early Status Transfer Transparent Container which will not impose extra requirement to AMF.</w:t>
            </w:r>
          </w:p>
        </w:tc>
      </w:tr>
      <w:tr w:rsidR="004F4780" w14:paraId="21A97CE0" w14:textId="77777777">
        <w:tc>
          <w:tcPr>
            <w:tcW w:w="1407" w:type="dxa"/>
            <w:tcBorders>
              <w:top w:val="single" w:sz="4" w:space="0" w:color="auto"/>
              <w:left w:val="single" w:sz="4" w:space="0" w:color="auto"/>
              <w:bottom w:val="single" w:sz="4" w:space="0" w:color="auto"/>
              <w:right w:val="single" w:sz="4" w:space="0" w:color="auto"/>
            </w:tcBorders>
          </w:tcPr>
          <w:p w14:paraId="13CB5D63"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BCA57D5" w14:textId="77777777" w:rsidR="004F4780" w:rsidRDefault="00856387">
            <w:pPr>
              <w:rPr>
                <w:rFonts w:eastAsia="等线"/>
                <w:sz w:val="21"/>
                <w:szCs w:val="21"/>
                <w:lang w:eastAsia="zh-CN"/>
              </w:rPr>
            </w:pPr>
            <w:r>
              <w:rPr>
                <w:rFonts w:eastAsia="等线" w:hint="eastAsia"/>
                <w:lang w:eastAsia="zh-CN"/>
              </w:rPr>
              <w:t>Y</w:t>
            </w:r>
            <w:r>
              <w:rPr>
                <w:rFonts w:eastAsia="等线"/>
                <w:lang w:eastAsia="zh-CN"/>
              </w:rPr>
              <w:t>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1C98816A" w14:textId="77777777" w:rsidR="004F4780" w:rsidRDefault="00856387">
            <w:pPr>
              <w:rPr>
                <w:lang w:eastAsia="zh-CN"/>
              </w:rPr>
            </w:pPr>
            <w:r>
              <w:rPr>
                <w:rFonts w:hint="eastAsia"/>
                <w:lang w:eastAsia="zh-CN"/>
              </w:rPr>
              <w:t>A</w:t>
            </w:r>
            <w:r>
              <w:rPr>
                <w:lang w:eastAsia="zh-CN"/>
              </w:rPr>
              <w:t>s mentioned in [4], it will have some obvious problems if no enhancement is performed, which are a</w:t>
            </w:r>
            <w:r>
              <w:rPr>
                <w:rFonts w:hint="eastAsia"/>
                <w:lang w:eastAsia="zh-CN"/>
              </w:rPr>
              <w:t>)</w:t>
            </w:r>
            <w:r>
              <w:rPr>
                <w:lang w:eastAsia="zh-CN"/>
              </w:rPr>
              <w:t xml:space="preserve"> Target </w:t>
            </w:r>
            <w:proofErr w:type="spellStart"/>
            <w:r>
              <w:rPr>
                <w:lang w:eastAsia="zh-CN"/>
              </w:rPr>
              <w:t>gNB</w:t>
            </w:r>
            <w:proofErr w:type="spellEnd"/>
            <w:r>
              <w:rPr>
                <w:lang w:eastAsia="zh-CN"/>
              </w:rPr>
              <w:t xml:space="preserve"> buffers a large amount of the data from Source </w:t>
            </w:r>
            <w:proofErr w:type="spellStart"/>
            <w:r>
              <w:rPr>
                <w:lang w:eastAsia="zh-CN"/>
              </w:rPr>
              <w:t>gNB</w:t>
            </w:r>
            <w:proofErr w:type="spellEnd"/>
            <w:r>
              <w:rPr>
                <w:lang w:eastAsia="zh-CN"/>
              </w:rPr>
              <w:t xml:space="preserve">, which is challenging for Target </w:t>
            </w:r>
            <w:proofErr w:type="spellStart"/>
            <w:r>
              <w:rPr>
                <w:lang w:eastAsia="zh-CN"/>
              </w:rPr>
              <w:t>gNB</w:t>
            </w:r>
            <w:proofErr w:type="spellEnd"/>
            <w:r>
              <w:rPr>
                <w:lang w:eastAsia="zh-CN"/>
              </w:rPr>
              <w:t xml:space="preserve">; b) A long-time date forwarding takes many NGAP resources, and most of the data is useless; c) UE will receive many data from Target </w:t>
            </w:r>
            <w:proofErr w:type="spellStart"/>
            <w:r>
              <w:rPr>
                <w:lang w:eastAsia="zh-CN"/>
              </w:rPr>
              <w:t>gNB</w:t>
            </w:r>
            <w:proofErr w:type="spellEnd"/>
            <w:r>
              <w:rPr>
                <w:lang w:eastAsia="zh-CN"/>
              </w:rPr>
              <w:t xml:space="preserve">, which Source </w:t>
            </w:r>
            <w:proofErr w:type="spellStart"/>
            <w:r>
              <w:rPr>
                <w:lang w:eastAsia="zh-CN"/>
              </w:rPr>
              <w:t>gNB</w:t>
            </w:r>
            <w:proofErr w:type="spellEnd"/>
            <w:r>
              <w:rPr>
                <w:lang w:eastAsia="zh-CN"/>
              </w:rPr>
              <w:t xml:space="preserve"> already transmits; the handover interruption is equivalent to being extended.</w:t>
            </w:r>
          </w:p>
        </w:tc>
      </w:tr>
      <w:tr w:rsidR="004F4780" w14:paraId="31607F16" w14:textId="77777777">
        <w:tc>
          <w:tcPr>
            <w:tcW w:w="1407" w:type="dxa"/>
            <w:tcBorders>
              <w:top w:val="single" w:sz="4" w:space="0" w:color="auto"/>
              <w:left w:val="single" w:sz="4" w:space="0" w:color="auto"/>
              <w:bottom w:val="single" w:sz="4" w:space="0" w:color="auto"/>
              <w:right w:val="single" w:sz="4" w:space="0" w:color="auto"/>
            </w:tcBorders>
          </w:tcPr>
          <w:p w14:paraId="7E286E25" w14:textId="77777777" w:rsidR="004F4780" w:rsidRDefault="00856387">
            <w:pPr>
              <w:rPr>
                <w:rFonts w:eastAsia="等线"/>
                <w:lang w:eastAsia="zh-CN"/>
              </w:rPr>
            </w:pPr>
            <w:r>
              <w:rPr>
                <w:rFonts w:eastAsia="等线" w:hint="eastAsia"/>
                <w:lang w:eastAsia="zh-CN"/>
              </w:rPr>
              <w:t>ZTE</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0167A4C" w14:textId="77777777" w:rsidR="004F4780" w:rsidRDefault="00856387">
            <w:pPr>
              <w:rPr>
                <w:rFonts w:eastAsia="等线"/>
                <w:lang w:eastAsia="zh-CN"/>
              </w:rPr>
            </w:pPr>
            <w:r>
              <w:rPr>
                <w:rFonts w:eastAsia="等线" w:hint="eastAsia"/>
                <w:lang w:eastAsia="zh-CN"/>
              </w:rPr>
              <w:t>Yes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295EB55D" w14:textId="77777777" w:rsidR="004F4780" w:rsidRDefault="00856387">
            <w:pPr>
              <w:rPr>
                <w:lang w:eastAsia="zh-CN"/>
              </w:rPr>
            </w:pPr>
            <w:r>
              <w:rPr>
                <w:rFonts w:hint="eastAsia"/>
                <w:lang w:eastAsia="zh-CN"/>
              </w:rPr>
              <w:t>As mentioned above, we cannot only simply assume the short handover window, the case of long handover window should also be considered, and the details of enhancement on early data forwarding could be further discussed.</w:t>
            </w:r>
          </w:p>
        </w:tc>
      </w:tr>
      <w:tr w:rsidR="002316B5" w14:paraId="6F2A4C7F" w14:textId="77777777">
        <w:tc>
          <w:tcPr>
            <w:tcW w:w="1407" w:type="dxa"/>
            <w:tcBorders>
              <w:top w:val="single" w:sz="4" w:space="0" w:color="auto"/>
              <w:left w:val="single" w:sz="4" w:space="0" w:color="auto"/>
              <w:bottom w:val="single" w:sz="4" w:space="0" w:color="auto"/>
              <w:right w:val="single" w:sz="4" w:space="0" w:color="auto"/>
            </w:tcBorders>
          </w:tcPr>
          <w:p w14:paraId="5DF841B6" w14:textId="77777777" w:rsidR="002316B5" w:rsidRDefault="002316B5">
            <w:pPr>
              <w:rPr>
                <w:rFonts w:eastAsia="等线"/>
                <w:lang w:eastAsia="zh-CN"/>
              </w:rPr>
            </w:pPr>
            <w:r>
              <w:rPr>
                <w:rFonts w:eastAsia="等线" w:hint="eastAsia"/>
                <w:lang w:eastAsia="zh-CN"/>
              </w:rPr>
              <w:t>H</w:t>
            </w:r>
            <w:r>
              <w:rPr>
                <w:rFonts w:eastAsia="等线"/>
                <w:lang w:eastAsia="zh-CN"/>
              </w:rPr>
              <w:t>uawei</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7FDD157" w14:textId="77777777" w:rsidR="002316B5" w:rsidRDefault="002316B5">
            <w:pPr>
              <w:rPr>
                <w:rFonts w:eastAsia="等线"/>
                <w:lang w:eastAsia="zh-CN"/>
              </w:rPr>
            </w:pPr>
            <w:r>
              <w:rPr>
                <w:rFonts w:eastAsia="等线" w:hint="eastAsia"/>
                <w:lang w:eastAsia="zh-CN"/>
              </w:rPr>
              <w:t>Y</w:t>
            </w:r>
            <w:r>
              <w:rPr>
                <w:rFonts w:eastAsia="等线"/>
                <w:lang w:eastAsia="zh-CN"/>
              </w:rPr>
              <w:t>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7F54B17F" w14:textId="77777777" w:rsidR="002316B5" w:rsidRDefault="002316B5">
            <w:pPr>
              <w:rPr>
                <w:lang w:eastAsia="zh-CN"/>
              </w:rPr>
            </w:pPr>
            <w:r w:rsidRPr="002316B5">
              <w:rPr>
                <w:lang w:eastAsia="zh-CN"/>
              </w:rPr>
              <w:t>We acknowledge the problem and ok with an enhancement on top of Time based information.</w:t>
            </w:r>
          </w:p>
        </w:tc>
      </w:tr>
      <w:tr w:rsidR="003160CB" w14:paraId="12663436" w14:textId="77777777">
        <w:tc>
          <w:tcPr>
            <w:tcW w:w="1407" w:type="dxa"/>
            <w:tcBorders>
              <w:top w:val="single" w:sz="4" w:space="0" w:color="auto"/>
              <w:left w:val="single" w:sz="4" w:space="0" w:color="auto"/>
              <w:bottom w:val="single" w:sz="4" w:space="0" w:color="auto"/>
              <w:right w:val="single" w:sz="4" w:space="0" w:color="auto"/>
            </w:tcBorders>
          </w:tcPr>
          <w:p w14:paraId="59D6082B" w14:textId="435FC5F0" w:rsidR="003160CB" w:rsidRDefault="005C3011">
            <w:pPr>
              <w:rPr>
                <w:rFonts w:eastAsia="等线"/>
                <w:lang w:eastAsia="zh-CN"/>
              </w:rPr>
            </w:pPr>
            <w:r>
              <w:rPr>
                <w:rFonts w:eastAsia="等线"/>
                <w:lang w:eastAsia="zh-CN"/>
              </w:rPr>
              <w:t xml:space="preserve">Intelsat </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30446DF" w14:textId="1803997F" w:rsidR="003160CB" w:rsidRDefault="005C3011">
            <w:pPr>
              <w:rPr>
                <w:rFonts w:eastAsia="等线"/>
                <w:lang w:eastAsia="zh-CN"/>
              </w:rPr>
            </w:pPr>
            <w:r>
              <w:rPr>
                <w:rFonts w:eastAsia="等线"/>
                <w:lang w:eastAsia="zh-CN"/>
              </w:rPr>
              <w:t xml:space="preserve">Yes </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561F860B" w14:textId="77777777" w:rsidR="003160CB" w:rsidRPr="002316B5" w:rsidRDefault="003160CB">
            <w:pPr>
              <w:rPr>
                <w:lang w:eastAsia="zh-CN"/>
              </w:rPr>
            </w:pPr>
          </w:p>
        </w:tc>
      </w:tr>
      <w:tr w:rsidR="00E5488C" w14:paraId="5ABC24BE" w14:textId="77777777">
        <w:tc>
          <w:tcPr>
            <w:tcW w:w="1407" w:type="dxa"/>
            <w:tcBorders>
              <w:top w:val="single" w:sz="4" w:space="0" w:color="auto"/>
              <w:left w:val="single" w:sz="4" w:space="0" w:color="auto"/>
              <w:bottom w:val="single" w:sz="4" w:space="0" w:color="auto"/>
              <w:right w:val="single" w:sz="4" w:space="0" w:color="auto"/>
            </w:tcBorders>
          </w:tcPr>
          <w:p w14:paraId="09206949" w14:textId="4AA74930" w:rsidR="00E5488C" w:rsidRDefault="00E5488C" w:rsidP="00E5488C">
            <w:pPr>
              <w:rPr>
                <w:rFonts w:eastAsia="等线"/>
                <w:lang w:eastAsia="zh-CN"/>
              </w:rPr>
            </w:pPr>
            <w:r>
              <w:rPr>
                <w:rFonts w:eastAsia="等线"/>
                <w:lang w:eastAsia="zh-CN"/>
              </w:rPr>
              <w:t>Deutsche Telekom</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B73C88C" w14:textId="0EAF8258" w:rsidR="00E5488C" w:rsidRDefault="00E5488C" w:rsidP="00E5488C">
            <w:pPr>
              <w:rPr>
                <w:rFonts w:eastAsia="等线"/>
                <w:lang w:eastAsia="zh-CN"/>
              </w:rPr>
            </w:pPr>
            <w:r>
              <w:rPr>
                <w:rFonts w:eastAsia="等线"/>
                <w:lang w:eastAsia="zh-CN"/>
              </w:rPr>
              <w:t>Yes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63E17115" w14:textId="4F497C38" w:rsidR="00E5488C" w:rsidRPr="002316B5" w:rsidRDefault="00411223" w:rsidP="00E5488C">
            <w:pPr>
              <w:rPr>
                <w:lang w:eastAsia="zh-CN"/>
              </w:rPr>
            </w:pPr>
            <w:r>
              <w:rPr>
                <w:lang w:eastAsia="zh-CN"/>
              </w:rPr>
              <w:t xml:space="preserve">We see the benefits </w:t>
            </w:r>
            <w:r w:rsidR="00424EBF">
              <w:rPr>
                <w:lang w:eastAsia="zh-CN"/>
              </w:rPr>
              <w:t>with the proposed enhancements.</w:t>
            </w:r>
          </w:p>
        </w:tc>
      </w:tr>
      <w:tr w:rsidR="009D63E3" w14:paraId="0E91D377" w14:textId="77777777">
        <w:tc>
          <w:tcPr>
            <w:tcW w:w="1407" w:type="dxa"/>
            <w:tcBorders>
              <w:top w:val="single" w:sz="4" w:space="0" w:color="auto"/>
              <w:left w:val="single" w:sz="4" w:space="0" w:color="auto"/>
              <w:bottom w:val="single" w:sz="4" w:space="0" w:color="auto"/>
              <w:right w:val="single" w:sz="4" w:space="0" w:color="auto"/>
            </w:tcBorders>
          </w:tcPr>
          <w:p w14:paraId="6E8FB2FF" w14:textId="3B842918" w:rsidR="009D63E3" w:rsidRDefault="009D63E3" w:rsidP="00E5488C">
            <w:pPr>
              <w:rPr>
                <w:rFonts w:eastAsia="等线"/>
                <w:lang w:eastAsia="zh-CN"/>
              </w:rPr>
            </w:pPr>
            <w:r>
              <w:rPr>
                <w:rFonts w:eastAsia="等线"/>
                <w:lang w:eastAsia="zh-CN"/>
              </w:rPr>
              <w:lastRenderedPageBreak/>
              <w:t>Lockheed Martin</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9D2E197" w14:textId="39BFF0E4" w:rsidR="009D63E3" w:rsidRDefault="009D63E3" w:rsidP="00E5488C">
            <w:pPr>
              <w:rPr>
                <w:rFonts w:eastAsia="等线"/>
                <w:lang w:eastAsia="zh-CN"/>
              </w:rPr>
            </w:pPr>
            <w:r>
              <w:rPr>
                <w:rFonts w:eastAsia="等线"/>
                <w:lang w:eastAsia="zh-CN"/>
              </w:rPr>
              <w:t>Yes</w:t>
            </w:r>
          </w:p>
        </w:tc>
        <w:tc>
          <w:tcPr>
            <w:tcW w:w="6718" w:type="dxa"/>
            <w:tcBorders>
              <w:top w:val="single" w:sz="4" w:space="0" w:color="auto"/>
              <w:left w:val="single" w:sz="4" w:space="0" w:color="auto"/>
              <w:bottom w:val="single" w:sz="4" w:space="0" w:color="auto"/>
              <w:right w:val="single" w:sz="4" w:space="0" w:color="auto"/>
            </w:tcBorders>
            <w:shd w:val="clear" w:color="auto" w:fill="auto"/>
          </w:tcPr>
          <w:p w14:paraId="4A25288F" w14:textId="539E1D47" w:rsidR="009D63E3" w:rsidRDefault="009D63E3" w:rsidP="00E5488C">
            <w:pPr>
              <w:rPr>
                <w:lang w:eastAsia="zh-CN"/>
              </w:rPr>
            </w:pPr>
            <w:r>
              <w:rPr>
                <w:lang w:eastAsia="zh-CN"/>
              </w:rPr>
              <w:t>Agree with the benefits already mentioned.</w:t>
            </w:r>
          </w:p>
        </w:tc>
      </w:tr>
    </w:tbl>
    <w:p w14:paraId="44C58B9D" w14:textId="1D23B45E" w:rsidR="004F4780" w:rsidRDefault="004F4780">
      <w:pPr>
        <w:rPr>
          <w:ins w:id="84" w:author="Samsung" w:date="2023-04-23T13:00:00Z"/>
          <w:lang w:eastAsia="zh-CN"/>
        </w:rPr>
      </w:pPr>
    </w:p>
    <w:p w14:paraId="2FF65782" w14:textId="77777777" w:rsidR="000451B9" w:rsidRDefault="000451B9" w:rsidP="000451B9">
      <w:pPr>
        <w:rPr>
          <w:ins w:id="85" w:author="Samsung" w:date="2023-04-23T13:00:00Z"/>
          <w:lang w:eastAsia="zh-CN"/>
        </w:rPr>
      </w:pPr>
      <w:ins w:id="86" w:author="Samsung" w:date="2023-04-23T13:00:00Z">
        <w:r>
          <w:rPr>
            <w:lang w:eastAsia="zh-CN"/>
          </w:rPr>
          <w:t>Moderator’s summary:</w:t>
        </w:r>
      </w:ins>
    </w:p>
    <w:p w14:paraId="7DCB424D" w14:textId="438D4E3F" w:rsidR="000451B9" w:rsidRDefault="000451B9">
      <w:pPr>
        <w:rPr>
          <w:ins w:id="87" w:author="Samsung" w:date="2023-04-23T13:01:00Z"/>
          <w:lang w:eastAsia="zh-CN"/>
        </w:rPr>
      </w:pPr>
      <w:ins w:id="88" w:author="Samsung" w:date="2023-04-23T13:00:00Z">
        <w:r>
          <w:rPr>
            <w:rFonts w:hint="eastAsia"/>
            <w:lang w:eastAsia="zh-CN"/>
          </w:rPr>
          <w:t>A</w:t>
        </w:r>
        <w:r>
          <w:rPr>
            <w:lang w:eastAsia="zh-CN"/>
          </w:rPr>
          <w:t>ll companies confirm to enhance the early data forwarding with data discarding for NG HO.</w:t>
        </w:r>
      </w:ins>
    </w:p>
    <w:p w14:paraId="1EFF8D8C" w14:textId="4BA847E0" w:rsidR="000451B9" w:rsidRDefault="000451B9">
      <w:pPr>
        <w:rPr>
          <w:ins w:id="89" w:author="Samsung" w:date="2023-04-23T13:02:00Z"/>
          <w:lang w:eastAsia="zh-CN"/>
        </w:rPr>
      </w:pPr>
      <w:ins w:id="90" w:author="Samsung" w:date="2023-04-23T13:01:00Z">
        <w:r>
          <w:rPr>
            <w:lang w:eastAsia="zh-CN"/>
          </w:rPr>
          <w:t xml:space="preserve">And the moderator notice that the proposed stg3 solution on the table seems to be convergent, so the </w:t>
        </w:r>
      </w:ins>
      <w:ins w:id="91" w:author="Samsung" w:date="2023-04-23T13:02:00Z">
        <w:r>
          <w:rPr>
            <w:lang w:eastAsia="zh-CN"/>
          </w:rPr>
          <w:t>moderator would like to additionally check if some stg3 detail can also be easily agreeable to make further progress.</w:t>
        </w:r>
      </w:ins>
    </w:p>
    <w:p w14:paraId="11DA38B1" w14:textId="2B09AD46" w:rsidR="000451B9" w:rsidRDefault="000451B9">
      <w:pPr>
        <w:rPr>
          <w:ins w:id="92" w:author="Samsung" w:date="2023-04-23T13:03:00Z"/>
          <w:b/>
          <w:lang w:eastAsia="zh-CN"/>
        </w:rPr>
      </w:pPr>
      <w:ins w:id="93" w:author="Samsung" w:date="2023-04-23T13:03:00Z">
        <w:r>
          <w:rPr>
            <w:b/>
            <w:lang w:eastAsia="zh-CN"/>
          </w:rPr>
          <w:t>Proposal 4: Confirm to enhance the early data forwarding with data discarding for NG HO.</w:t>
        </w:r>
      </w:ins>
    </w:p>
    <w:p w14:paraId="2D491778" w14:textId="24AFE9A0" w:rsidR="000451B9" w:rsidRPr="000451B9" w:rsidRDefault="000451B9">
      <w:pPr>
        <w:rPr>
          <w:ins w:id="94" w:author="Samsung" w:date="2023-04-23T13:00:00Z"/>
          <w:b/>
          <w:lang w:eastAsia="zh-CN"/>
        </w:rPr>
      </w:pPr>
      <w:ins w:id="95" w:author="Samsung" w:date="2023-04-23T13:03:00Z">
        <w:r>
          <w:rPr>
            <w:b/>
            <w:lang w:eastAsia="zh-CN"/>
          </w:rPr>
          <w:t>Proposal 5:</w:t>
        </w:r>
        <w:r w:rsidRPr="000451B9">
          <w:rPr>
            <w:b/>
            <w:lang w:eastAsia="zh-CN"/>
          </w:rPr>
          <w:t xml:space="preserve"> </w:t>
        </w:r>
      </w:ins>
      <w:ins w:id="96" w:author="Samsung" w:date="2023-04-23T13:04:00Z">
        <w:r w:rsidRPr="000451B9">
          <w:rPr>
            <w:b/>
            <w:lang w:eastAsia="zh-CN"/>
          </w:rPr>
          <w:t xml:space="preserve">Introduce a DL discarding related IE in </w:t>
        </w:r>
        <w:r w:rsidRPr="000451B9">
          <w:rPr>
            <w:rFonts w:hint="eastAsia"/>
            <w:b/>
            <w:lang w:eastAsia="zh-CN"/>
          </w:rPr>
          <w:t>Early</w:t>
        </w:r>
        <w:r w:rsidRPr="000451B9">
          <w:rPr>
            <w:b/>
            <w:lang w:eastAsia="zh-CN"/>
          </w:rPr>
          <w:t xml:space="preserve"> Status Transfer Transparent Container IE. FFS</w:t>
        </w:r>
      </w:ins>
      <w:ins w:id="97" w:author="Samsung" w:date="2023-04-23T13:05:00Z">
        <w:r w:rsidRPr="000451B9">
          <w:rPr>
            <w:b/>
            <w:lang w:eastAsia="zh-CN"/>
          </w:rPr>
          <w:t xml:space="preserve"> on the IE name and other details.</w:t>
        </w:r>
      </w:ins>
    </w:p>
    <w:p w14:paraId="2954A979" w14:textId="77777777" w:rsidR="000451B9" w:rsidRDefault="000451B9">
      <w:pPr>
        <w:rPr>
          <w:lang w:eastAsia="zh-CN"/>
        </w:rPr>
      </w:pPr>
    </w:p>
    <w:p w14:paraId="6989DA07" w14:textId="77777777" w:rsidR="004F4780" w:rsidRDefault="004F4780">
      <w:pPr>
        <w:rPr>
          <w:lang w:eastAsia="zh-CN"/>
        </w:rPr>
      </w:pPr>
    </w:p>
    <w:p w14:paraId="687E3022" w14:textId="77777777" w:rsidR="004F4780" w:rsidRDefault="00856387">
      <w:pPr>
        <w:rPr>
          <w:lang w:eastAsia="zh-CN"/>
        </w:rPr>
      </w:pPr>
      <w:r>
        <w:rPr>
          <w:rFonts w:hint="eastAsia"/>
          <w:lang w:eastAsia="zh-CN"/>
        </w:rPr>
        <w:t>T</w:t>
      </w:r>
      <w:r>
        <w:rPr>
          <w:lang w:eastAsia="zh-CN"/>
        </w:rPr>
        <w:t xml:space="preserve">he next open issue is whether the source node will send HO Request to multiple target cells for the same UE (just like the behavior for </w:t>
      </w:r>
      <w:proofErr w:type="spellStart"/>
      <w:r>
        <w:rPr>
          <w:lang w:eastAsia="zh-CN"/>
        </w:rPr>
        <w:t>Xn</w:t>
      </w:r>
      <w:proofErr w:type="spellEnd"/>
      <w:r>
        <w:rPr>
          <w:lang w:eastAsia="zh-CN"/>
        </w:rPr>
        <w:t xml:space="preserve"> CHO), which is also pointed out by [3].</w:t>
      </w:r>
    </w:p>
    <w:p w14:paraId="4C097047" w14:textId="77777777" w:rsidR="004F4780" w:rsidRDefault="00856387">
      <w:pPr>
        <w:rPr>
          <w:lang w:eastAsia="zh-CN"/>
        </w:rPr>
      </w:pPr>
      <w:r>
        <w:rPr>
          <w:lang w:eastAsia="zh-CN"/>
        </w:rPr>
        <w:t>Regarding this issue, Huawei [16] proposes:</w:t>
      </w:r>
    </w:p>
    <w:p w14:paraId="21252B29" w14:textId="77777777" w:rsidR="004F4780" w:rsidRDefault="00856387">
      <w:pPr>
        <w:pStyle w:val="CRCoverPage"/>
        <w:spacing w:after="0"/>
        <w:rPr>
          <w:rFonts w:ascii="Times New Roman" w:eastAsiaTheme="minorEastAsia" w:hAnsi="Times New Roman"/>
          <w:lang w:eastAsia="zh-CN"/>
        </w:rPr>
      </w:pPr>
      <w:r>
        <w:rPr>
          <w:rFonts w:ascii="Times New Roman" w:eastAsiaTheme="minorEastAsia" w:hAnsi="Times New Roman"/>
          <w:b/>
          <w:lang w:eastAsia="zh-CN"/>
        </w:rPr>
        <w:t>Proposal 2: RAN3 should discuss if any enhancement is needed for the time-based Handover</w:t>
      </w:r>
      <w:r>
        <w:rPr>
          <w:rFonts w:ascii="Times New Roman" w:eastAsiaTheme="minorEastAsia" w:hAnsi="Times New Roman" w:hint="eastAsia"/>
          <w:b/>
          <w:lang w:eastAsia="zh-CN"/>
        </w:rPr>
        <w:t>.</w:t>
      </w:r>
    </w:p>
    <w:p w14:paraId="29F595CB" w14:textId="77777777" w:rsidR="004F4780" w:rsidRDefault="00856387">
      <w:pPr>
        <w:rPr>
          <w:lang w:eastAsia="zh-CN"/>
        </w:rPr>
      </w:pPr>
      <w:r>
        <w:rPr>
          <w:rFonts w:eastAsiaTheme="minorEastAsia"/>
          <w:b/>
          <w:sz w:val="20"/>
          <w:szCs w:val="20"/>
          <w:lang w:eastAsia="zh-CN"/>
        </w:rPr>
        <w:t>Proposal 3:  RAN3 to also consider use the time-related IEs for pre-configuration.</w:t>
      </w:r>
    </w:p>
    <w:p w14:paraId="4D8054AD" w14:textId="77777777" w:rsidR="004F4780" w:rsidRDefault="00856387">
      <w:pPr>
        <w:rPr>
          <w:lang w:eastAsia="zh-CN"/>
        </w:rPr>
      </w:pPr>
      <w:r>
        <w:rPr>
          <w:rFonts w:hint="eastAsia"/>
          <w:lang w:eastAsia="zh-CN"/>
        </w:rPr>
        <w:t>S</w:t>
      </w:r>
      <w:r>
        <w:rPr>
          <w:lang w:eastAsia="zh-CN"/>
        </w:rPr>
        <w:t>o we’d like to check companies’ view on this open issue.</w:t>
      </w:r>
    </w:p>
    <w:p w14:paraId="4F3D5913" w14:textId="77777777" w:rsidR="004F4780" w:rsidRDefault="00856387">
      <w:pPr>
        <w:rPr>
          <w:b/>
          <w:lang w:eastAsia="zh-CN"/>
        </w:rPr>
      </w:pPr>
      <w:r>
        <w:rPr>
          <w:b/>
          <w:lang w:eastAsia="zh-CN"/>
        </w:rPr>
        <w:t>Q5: Whether the source node can send multiple HO REQUEST messages to multiple target cells for the same UE during NG HO for NTN?</w:t>
      </w:r>
      <w:r>
        <w:rPr>
          <w:rFonts w:hint="eastAsia"/>
          <w:b/>
          <w:lang w:eastAsia="zh-CN"/>
        </w:rPr>
        <w:t xml:space="preserve"> </w:t>
      </w:r>
      <w:r>
        <w:rPr>
          <w:rFonts w:hint="eastAsia"/>
          <w:lang w:eastAsia="zh-CN"/>
        </w:rPr>
        <w:t>P</w:t>
      </w:r>
      <w:r>
        <w:rPr>
          <w:lang w:eastAsia="zh-CN"/>
        </w:rPr>
        <w:t>lease provide your comment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127"/>
        <w:gridCol w:w="6675"/>
      </w:tblGrid>
      <w:tr w:rsidR="004F4780" w14:paraId="210F7F1B" w14:textId="77777777">
        <w:tc>
          <w:tcPr>
            <w:tcW w:w="1407" w:type="dxa"/>
          </w:tcPr>
          <w:p w14:paraId="7F8EFAC6" w14:textId="77777777" w:rsidR="004F4780" w:rsidRDefault="00856387">
            <w:pPr>
              <w:rPr>
                <w:lang w:eastAsia="zh-CN"/>
              </w:rPr>
            </w:pPr>
            <w:r>
              <w:rPr>
                <w:rFonts w:hint="eastAsia"/>
                <w:lang w:eastAsia="zh-CN"/>
              </w:rPr>
              <w:t>C</w:t>
            </w:r>
            <w:r>
              <w:rPr>
                <w:lang w:eastAsia="zh-CN"/>
              </w:rPr>
              <w:t>ompany</w:t>
            </w:r>
          </w:p>
        </w:tc>
        <w:tc>
          <w:tcPr>
            <w:tcW w:w="1127" w:type="dxa"/>
            <w:shd w:val="clear" w:color="auto" w:fill="auto"/>
          </w:tcPr>
          <w:p w14:paraId="2B378C12" w14:textId="77777777" w:rsidR="004F4780" w:rsidRDefault="00856387">
            <w:pPr>
              <w:rPr>
                <w:lang w:eastAsia="zh-CN"/>
              </w:rPr>
            </w:pPr>
            <w:r>
              <w:rPr>
                <w:lang w:eastAsia="zh-CN"/>
              </w:rPr>
              <w:t>Yes/No</w:t>
            </w:r>
          </w:p>
        </w:tc>
        <w:tc>
          <w:tcPr>
            <w:tcW w:w="6675" w:type="dxa"/>
            <w:shd w:val="clear" w:color="auto" w:fill="auto"/>
          </w:tcPr>
          <w:p w14:paraId="0D05580C" w14:textId="77777777" w:rsidR="004F4780" w:rsidRDefault="00856387">
            <w:pPr>
              <w:rPr>
                <w:lang w:eastAsia="zh-CN"/>
              </w:rPr>
            </w:pPr>
            <w:r>
              <w:rPr>
                <w:lang w:eastAsia="zh-CN"/>
              </w:rPr>
              <w:t>Comment</w:t>
            </w:r>
          </w:p>
        </w:tc>
      </w:tr>
      <w:tr w:rsidR="004F4780" w14:paraId="4FDDD933" w14:textId="77777777">
        <w:tc>
          <w:tcPr>
            <w:tcW w:w="1407" w:type="dxa"/>
          </w:tcPr>
          <w:p w14:paraId="6A8BF1DE" w14:textId="77777777" w:rsidR="004F4780" w:rsidRDefault="00856387">
            <w:pPr>
              <w:rPr>
                <w:rFonts w:eastAsia="Malgun Gothic"/>
                <w:sz w:val="21"/>
                <w:szCs w:val="21"/>
                <w:lang w:eastAsia="ko-KR"/>
              </w:rPr>
            </w:pPr>
            <w:r>
              <w:rPr>
                <w:rFonts w:eastAsia="Malgun Gothic"/>
                <w:sz w:val="21"/>
                <w:szCs w:val="21"/>
                <w:lang w:eastAsia="ko-KR"/>
              </w:rPr>
              <w:t>Ericsson</w:t>
            </w:r>
          </w:p>
        </w:tc>
        <w:tc>
          <w:tcPr>
            <w:tcW w:w="1127" w:type="dxa"/>
            <w:shd w:val="clear" w:color="auto" w:fill="auto"/>
          </w:tcPr>
          <w:p w14:paraId="15CAC14B" w14:textId="77777777" w:rsidR="004F4780" w:rsidRDefault="00856387">
            <w:pPr>
              <w:rPr>
                <w:rFonts w:eastAsia="Malgun Gothic"/>
                <w:sz w:val="21"/>
                <w:szCs w:val="21"/>
                <w:lang w:eastAsia="ko-KR"/>
              </w:rPr>
            </w:pPr>
            <w:r>
              <w:rPr>
                <w:rFonts w:eastAsia="Malgun Gothic"/>
                <w:sz w:val="21"/>
                <w:szCs w:val="21"/>
                <w:lang w:eastAsia="ko-KR"/>
              </w:rPr>
              <w:t>Probably not</w:t>
            </w:r>
          </w:p>
        </w:tc>
        <w:tc>
          <w:tcPr>
            <w:tcW w:w="6675" w:type="dxa"/>
            <w:shd w:val="clear" w:color="auto" w:fill="auto"/>
          </w:tcPr>
          <w:p w14:paraId="1E662673" w14:textId="77777777" w:rsidR="004F4780" w:rsidRDefault="00856387">
            <w:pPr>
              <w:rPr>
                <w:lang w:eastAsia="zh-CN"/>
              </w:rPr>
            </w:pPr>
            <w:r>
              <w:rPr>
                <w:lang w:eastAsia="zh-CN"/>
              </w:rPr>
              <w:t>In general, inter-</w:t>
            </w:r>
            <w:proofErr w:type="spellStart"/>
            <w:r>
              <w:rPr>
                <w:lang w:eastAsia="zh-CN"/>
              </w:rPr>
              <w:t>gNB</w:t>
            </w:r>
            <w:proofErr w:type="spellEnd"/>
            <w:r>
              <w:rPr>
                <w:lang w:eastAsia="zh-CN"/>
              </w:rPr>
              <w:t xml:space="preserve"> mobility in NTN is much more predictable than in terrestrial networks due to the periodic satellite movement and NTN GW positions. So it’s extremely unlikely that a source </w:t>
            </w:r>
            <w:proofErr w:type="spellStart"/>
            <w:r>
              <w:rPr>
                <w:lang w:eastAsia="zh-CN"/>
              </w:rPr>
              <w:t>gNB</w:t>
            </w:r>
            <w:proofErr w:type="spellEnd"/>
            <w:r>
              <w:rPr>
                <w:lang w:eastAsia="zh-CN"/>
              </w:rPr>
              <w:t xml:space="preserve"> would prepare a HO to more than 1 (maybe 2) potential target </w:t>
            </w:r>
            <w:proofErr w:type="spellStart"/>
            <w:r>
              <w:rPr>
                <w:lang w:eastAsia="zh-CN"/>
              </w:rPr>
              <w:t>gNBs</w:t>
            </w:r>
            <w:proofErr w:type="spellEnd"/>
            <w:r>
              <w:rPr>
                <w:lang w:eastAsia="zh-CN"/>
              </w:rPr>
              <w:t>.</w:t>
            </w:r>
          </w:p>
        </w:tc>
      </w:tr>
      <w:tr w:rsidR="004F4780" w14:paraId="44CD6248" w14:textId="77777777">
        <w:tc>
          <w:tcPr>
            <w:tcW w:w="1407" w:type="dxa"/>
          </w:tcPr>
          <w:p w14:paraId="0CE2680D" w14:textId="77777777" w:rsidR="004F4780" w:rsidRDefault="00856387">
            <w:pPr>
              <w:rPr>
                <w:rFonts w:eastAsia="Malgun Gothic"/>
                <w:lang w:eastAsia="ko-KR"/>
              </w:rPr>
            </w:pPr>
            <w:r>
              <w:rPr>
                <w:rFonts w:eastAsia="Malgun Gothic"/>
                <w:lang w:eastAsia="ko-KR"/>
              </w:rPr>
              <w:t>CATT</w:t>
            </w:r>
          </w:p>
        </w:tc>
        <w:tc>
          <w:tcPr>
            <w:tcW w:w="1127" w:type="dxa"/>
            <w:shd w:val="clear" w:color="auto" w:fill="auto"/>
          </w:tcPr>
          <w:p w14:paraId="64BE6B20" w14:textId="77777777" w:rsidR="004F4780" w:rsidRDefault="00856387">
            <w:pPr>
              <w:rPr>
                <w:rFonts w:eastAsia="等线"/>
                <w:lang w:eastAsia="zh-CN"/>
              </w:rPr>
            </w:pPr>
            <w:r>
              <w:rPr>
                <w:rFonts w:eastAsia="Malgun Gothic"/>
                <w:sz w:val="21"/>
                <w:szCs w:val="21"/>
                <w:lang w:eastAsia="ko-KR"/>
              </w:rPr>
              <w:t>Probably not</w:t>
            </w:r>
          </w:p>
        </w:tc>
        <w:tc>
          <w:tcPr>
            <w:tcW w:w="6675" w:type="dxa"/>
            <w:shd w:val="clear" w:color="auto" w:fill="auto"/>
          </w:tcPr>
          <w:p w14:paraId="78209180" w14:textId="77777777" w:rsidR="004F4780" w:rsidRDefault="00856387">
            <w:pPr>
              <w:rPr>
                <w:lang w:eastAsia="zh-CN"/>
              </w:rPr>
            </w:pPr>
            <w:r>
              <w:rPr>
                <w:rFonts w:hint="eastAsia"/>
                <w:lang w:eastAsia="zh-CN"/>
              </w:rPr>
              <w:t>Normally, there</w:t>
            </w:r>
            <w:r>
              <w:rPr>
                <w:lang w:eastAsia="zh-CN"/>
              </w:rPr>
              <w:t>’</w:t>
            </w:r>
            <w:r>
              <w:rPr>
                <w:rFonts w:hint="eastAsia"/>
                <w:lang w:eastAsia="zh-CN"/>
              </w:rPr>
              <w:t xml:space="preserve">re quite few NTN-GWs deployed on the surface of the earth, we can try to </w:t>
            </w:r>
            <w:r>
              <w:rPr>
                <w:lang w:eastAsia="zh-CN"/>
              </w:rPr>
              <w:t>imag</w:t>
            </w:r>
            <w:r>
              <w:rPr>
                <w:rFonts w:hint="eastAsia"/>
                <w:lang w:eastAsia="zh-CN"/>
              </w:rPr>
              <w:t>in</w:t>
            </w:r>
            <w:r>
              <w:rPr>
                <w:lang w:eastAsia="zh-CN"/>
              </w:rPr>
              <w:t>e</w:t>
            </w:r>
            <w:r>
              <w:rPr>
                <w:rFonts w:hint="eastAsia"/>
                <w:lang w:eastAsia="zh-CN"/>
              </w:rPr>
              <w:t xml:space="preserve"> the NG based handover in NTN may only happen in the areas between the coverage of the two NTN-GWs. </w:t>
            </w:r>
            <w:r>
              <w:rPr>
                <w:lang w:eastAsia="zh-CN"/>
              </w:rPr>
              <w:t>A</w:t>
            </w:r>
            <w:r>
              <w:rPr>
                <w:rFonts w:hint="eastAsia"/>
                <w:lang w:eastAsia="zh-CN"/>
              </w:rPr>
              <w:t xml:space="preserve">nd normally time based CHO in the </w:t>
            </w:r>
            <w:proofErr w:type="spellStart"/>
            <w:r>
              <w:rPr>
                <w:rFonts w:hint="eastAsia"/>
                <w:lang w:eastAsia="zh-CN"/>
              </w:rPr>
              <w:t>Uu</w:t>
            </w:r>
            <w:proofErr w:type="spellEnd"/>
            <w:r>
              <w:rPr>
                <w:rFonts w:hint="eastAsia"/>
                <w:lang w:eastAsia="zh-CN"/>
              </w:rPr>
              <w:t xml:space="preserve"> is used for earth fixed cell deployment, or the feeder link switch. </w:t>
            </w:r>
          </w:p>
          <w:p w14:paraId="147AC467" w14:textId="77777777" w:rsidR="004F4780" w:rsidRDefault="00856387">
            <w:pPr>
              <w:rPr>
                <w:lang w:eastAsia="zh-CN"/>
              </w:rPr>
            </w:pPr>
            <w:r>
              <w:rPr>
                <w:lang w:eastAsia="zh-CN"/>
              </w:rPr>
              <w:t>Similar view as Ericsson</w:t>
            </w:r>
            <w:r>
              <w:rPr>
                <w:rFonts w:hint="eastAsia"/>
                <w:lang w:eastAsia="zh-CN"/>
              </w:rPr>
              <w:t xml:space="preserve">, the target cell is </w:t>
            </w:r>
            <w:r>
              <w:rPr>
                <w:lang w:eastAsia="zh-CN"/>
              </w:rPr>
              <w:t>predictable</w:t>
            </w:r>
            <w:r>
              <w:rPr>
                <w:rFonts w:hint="eastAsia"/>
                <w:lang w:eastAsia="zh-CN"/>
              </w:rPr>
              <w:t xml:space="preserve">, not likely to configure more than one target </w:t>
            </w:r>
            <w:proofErr w:type="spellStart"/>
            <w:r>
              <w:rPr>
                <w:rFonts w:hint="eastAsia"/>
                <w:lang w:eastAsia="zh-CN"/>
              </w:rPr>
              <w:t>gNBs</w:t>
            </w:r>
            <w:proofErr w:type="spellEnd"/>
            <w:r>
              <w:rPr>
                <w:rFonts w:hint="eastAsia"/>
                <w:lang w:eastAsia="zh-CN"/>
              </w:rPr>
              <w:t xml:space="preserve">. </w:t>
            </w:r>
          </w:p>
        </w:tc>
      </w:tr>
      <w:tr w:rsidR="004F4780" w14:paraId="208E42BF" w14:textId="77777777">
        <w:tc>
          <w:tcPr>
            <w:tcW w:w="1407" w:type="dxa"/>
          </w:tcPr>
          <w:p w14:paraId="16404D35" w14:textId="77777777" w:rsidR="004F4780" w:rsidRDefault="00856387">
            <w:pPr>
              <w:rPr>
                <w:rFonts w:eastAsia="等线"/>
                <w:sz w:val="21"/>
                <w:szCs w:val="21"/>
                <w:lang w:eastAsia="zh-CN"/>
              </w:rPr>
            </w:pPr>
            <w:r>
              <w:rPr>
                <w:rFonts w:eastAsia="等线" w:hint="eastAsia"/>
                <w:sz w:val="21"/>
                <w:szCs w:val="21"/>
                <w:lang w:eastAsia="zh-CN"/>
              </w:rPr>
              <w:t>C</w:t>
            </w:r>
            <w:r>
              <w:rPr>
                <w:rFonts w:eastAsia="等线"/>
                <w:sz w:val="21"/>
                <w:szCs w:val="21"/>
                <w:lang w:eastAsia="zh-CN"/>
              </w:rPr>
              <w:t>hina Telecom</w:t>
            </w:r>
          </w:p>
        </w:tc>
        <w:tc>
          <w:tcPr>
            <w:tcW w:w="1127" w:type="dxa"/>
            <w:shd w:val="clear" w:color="auto" w:fill="auto"/>
          </w:tcPr>
          <w:p w14:paraId="3BDEB70E" w14:textId="77777777" w:rsidR="004F4780" w:rsidRDefault="00856387">
            <w:pPr>
              <w:rPr>
                <w:rFonts w:eastAsia="Malgun Gothic"/>
                <w:sz w:val="21"/>
                <w:szCs w:val="21"/>
                <w:lang w:eastAsia="ko-KR"/>
              </w:rPr>
            </w:pPr>
            <w:r>
              <w:rPr>
                <w:rFonts w:eastAsia="Malgun Gothic"/>
                <w:sz w:val="21"/>
                <w:szCs w:val="21"/>
                <w:lang w:eastAsia="ko-KR"/>
              </w:rPr>
              <w:t>Probably not</w:t>
            </w:r>
          </w:p>
        </w:tc>
        <w:tc>
          <w:tcPr>
            <w:tcW w:w="6675" w:type="dxa"/>
            <w:shd w:val="clear" w:color="auto" w:fill="auto"/>
          </w:tcPr>
          <w:p w14:paraId="6A2174E4" w14:textId="77777777" w:rsidR="004F4780" w:rsidRDefault="00856387">
            <w:pPr>
              <w:rPr>
                <w:lang w:eastAsia="zh-CN"/>
              </w:rPr>
            </w:pPr>
            <w:r>
              <w:rPr>
                <w:lang w:eastAsia="zh-CN"/>
              </w:rPr>
              <w:t xml:space="preserve">Considering the periodicity and predictability of satellite constellation, as well as the limitation of actual deployment of NTN gateway, the source </w:t>
            </w:r>
            <w:proofErr w:type="spellStart"/>
            <w:r>
              <w:rPr>
                <w:lang w:eastAsia="zh-CN"/>
              </w:rPr>
              <w:t>gNB</w:t>
            </w:r>
            <w:proofErr w:type="spellEnd"/>
            <w:r>
              <w:rPr>
                <w:lang w:eastAsia="zh-CN"/>
              </w:rPr>
              <w:t xml:space="preserve"> is unlikely to configure multiple target </w:t>
            </w:r>
            <w:proofErr w:type="spellStart"/>
            <w:r>
              <w:rPr>
                <w:lang w:eastAsia="zh-CN"/>
              </w:rPr>
              <w:t>gNBs</w:t>
            </w:r>
            <w:proofErr w:type="spellEnd"/>
            <w:r>
              <w:rPr>
                <w:lang w:eastAsia="zh-CN"/>
              </w:rPr>
              <w:t xml:space="preserve"> for the UE.</w:t>
            </w:r>
          </w:p>
        </w:tc>
      </w:tr>
      <w:tr w:rsidR="004F4780" w14:paraId="5C4513B6" w14:textId="77777777">
        <w:tc>
          <w:tcPr>
            <w:tcW w:w="1407" w:type="dxa"/>
            <w:tcBorders>
              <w:top w:val="single" w:sz="4" w:space="0" w:color="auto"/>
              <w:left w:val="single" w:sz="4" w:space="0" w:color="auto"/>
              <w:bottom w:val="single" w:sz="4" w:space="0" w:color="auto"/>
              <w:right w:val="single" w:sz="4" w:space="0" w:color="auto"/>
            </w:tcBorders>
          </w:tcPr>
          <w:p w14:paraId="0CA34CCA" w14:textId="77777777" w:rsidR="004F4780" w:rsidRDefault="00856387">
            <w:pPr>
              <w:rPr>
                <w:rFonts w:eastAsia="等线"/>
                <w:sz w:val="21"/>
                <w:szCs w:val="21"/>
                <w:lang w:eastAsia="zh-CN"/>
              </w:rPr>
            </w:pPr>
            <w:r>
              <w:rPr>
                <w:rFonts w:eastAsia="等线"/>
                <w:sz w:val="21"/>
                <w:szCs w:val="21"/>
                <w:lang w:eastAsia="zh-CN"/>
              </w:rPr>
              <w:t>Nokia</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FC5AC15" w14:textId="77777777" w:rsidR="004F4780" w:rsidRDefault="00856387">
            <w:pPr>
              <w:rPr>
                <w:rFonts w:eastAsia="Malgun Gothic"/>
                <w:sz w:val="21"/>
                <w:szCs w:val="21"/>
                <w:lang w:eastAsia="ko-KR"/>
              </w:rPr>
            </w:pPr>
            <w:r>
              <w:rPr>
                <w:rFonts w:eastAsia="Malgun Gothic"/>
                <w:sz w:val="21"/>
                <w:szCs w:val="21"/>
                <w:lang w:eastAsia="ko-KR"/>
              </w:rPr>
              <w:t>Probably not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0D67A582" w14:textId="77777777" w:rsidR="004F4780" w:rsidRDefault="00856387">
            <w:pPr>
              <w:rPr>
                <w:lang w:eastAsia="zh-CN"/>
              </w:rPr>
            </w:pPr>
            <w:r>
              <w:rPr>
                <w:lang w:eastAsia="zh-CN"/>
              </w:rPr>
              <w:t xml:space="preserve">Agree with Ericsson that it is most likely only 1 target cell to be prepared. It is complex to allow parallel HO preparation to multiple target cells of same target </w:t>
            </w:r>
            <w:proofErr w:type="spellStart"/>
            <w:r>
              <w:rPr>
                <w:lang w:eastAsia="zh-CN"/>
              </w:rPr>
              <w:t>gNB</w:t>
            </w:r>
            <w:proofErr w:type="spellEnd"/>
            <w:r>
              <w:rPr>
                <w:lang w:eastAsia="zh-CN"/>
              </w:rPr>
              <w:t xml:space="preserve">. </w:t>
            </w:r>
          </w:p>
        </w:tc>
      </w:tr>
      <w:tr w:rsidR="004F4780" w14:paraId="53E1481C" w14:textId="77777777">
        <w:tc>
          <w:tcPr>
            <w:tcW w:w="1407" w:type="dxa"/>
            <w:tcBorders>
              <w:top w:val="single" w:sz="4" w:space="0" w:color="auto"/>
              <w:left w:val="single" w:sz="4" w:space="0" w:color="auto"/>
              <w:bottom w:val="single" w:sz="4" w:space="0" w:color="auto"/>
              <w:right w:val="single" w:sz="4" w:space="0" w:color="auto"/>
            </w:tcBorders>
          </w:tcPr>
          <w:p w14:paraId="611222C1" w14:textId="77777777" w:rsidR="004F4780" w:rsidRDefault="00856387">
            <w:pPr>
              <w:rPr>
                <w:rFonts w:eastAsia="等线"/>
                <w:sz w:val="21"/>
                <w:szCs w:val="21"/>
                <w:lang w:eastAsia="zh-CN"/>
              </w:rPr>
            </w:pPr>
            <w:r>
              <w:rPr>
                <w:rFonts w:eastAsia="Malgun Gothic"/>
                <w:sz w:val="21"/>
                <w:szCs w:val="21"/>
                <w:lang w:eastAsia="ko-KR"/>
              </w:rPr>
              <w:t>Qualcomm</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FCC26B3" w14:textId="77777777" w:rsidR="004F4780" w:rsidRDefault="00856387">
            <w:pPr>
              <w:rPr>
                <w:rFonts w:eastAsia="Malgun Gothic"/>
                <w:sz w:val="21"/>
                <w:szCs w:val="21"/>
                <w:lang w:eastAsia="ko-KR"/>
              </w:rPr>
            </w:pPr>
            <w:r>
              <w:rPr>
                <w:rFonts w:eastAsia="Malgun Gothic"/>
                <w:sz w:val="21"/>
                <w:szCs w:val="21"/>
                <w:lang w:eastAsia="ko-KR"/>
              </w:rPr>
              <w:t>See Comments</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25F559AD" w14:textId="77777777" w:rsidR="004F4780" w:rsidRDefault="00856387">
            <w:pPr>
              <w:rPr>
                <w:lang w:eastAsia="zh-CN"/>
              </w:rPr>
            </w:pPr>
            <w:r>
              <w:rPr>
                <w:lang w:eastAsia="zh-CN"/>
              </w:rPr>
              <w:t xml:space="preserve">We cannot predict what the actual deployments are currently and will be in future. </w:t>
            </w:r>
          </w:p>
          <w:p w14:paraId="507E019C" w14:textId="77777777" w:rsidR="004F4780" w:rsidRDefault="00856387">
            <w:pPr>
              <w:rPr>
                <w:lang w:eastAsia="zh-CN"/>
              </w:rPr>
            </w:pPr>
            <w:r>
              <w:rPr>
                <w:lang w:eastAsia="zh-CN"/>
              </w:rPr>
              <w:t>If there is a possibility to provision sending HO Request to more than 1 target over NG, we would support that to provide flexibility in the standards.</w:t>
            </w:r>
          </w:p>
          <w:p w14:paraId="0D10AD9E" w14:textId="77777777" w:rsidR="004F4780" w:rsidRDefault="004F4780">
            <w:pPr>
              <w:rPr>
                <w:lang w:eastAsia="zh-CN"/>
              </w:rPr>
            </w:pPr>
          </w:p>
        </w:tc>
      </w:tr>
      <w:tr w:rsidR="004F4780" w14:paraId="50DD86AE" w14:textId="77777777">
        <w:tc>
          <w:tcPr>
            <w:tcW w:w="1407" w:type="dxa"/>
            <w:tcBorders>
              <w:top w:val="single" w:sz="4" w:space="0" w:color="auto"/>
              <w:left w:val="single" w:sz="4" w:space="0" w:color="auto"/>
              <w:bottom w:val="single" w:sz="4" w:space="0" w:color="auto"/>
              <w:right w:val="single" w:sz="4" w:space="0" w:color="auto"/>
            </w:tcBorders>
          </w:tcPr>
          <w:p w14:paraId="04983F7B" w14:textId="77777777" w:rsidR="004F4780" w:rsidRPr="00BC3A2A" w:rsidRDefault="00856387">
            <w:pPr>
              <w:rPr>
                <w:rFonts w:eastAsia="等线"/>
                <w:sz w:val="21"/>
                <w:szCs w:val="21"/>
                <w:lang w:eastAsia="zh-CN"/>
              </w:rPr>
            </w:pPr>
            <w:r>
              <w:rPr>
                <w:rFonts w:eastAsia="等线" w:hint="eastAsia"/>
                <w:sz w:val="21"/>
                <w:szCs w:val="21"/>
                <w:lang w:eastAsia="zh-CN"/>
              </w:rPr>
              <w:lastRenderedPageBreak/>
              <w:t>S</w:t>
            </w:r>
            <w:r>
              <w:rPr>
                <w:rFonts w:eastAsia="等线"/>
                <w:sz w:val="21"/>
                <w:szCs w:val="21"/>
                <w:lang w:eastAsia="zh-CN"/>
              </w:rPr>
              <w:t>amsung</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FC7F4F9" w14:textId="77777777" w:rsidR="004F4780" w:rsidRPr="00BC3A2A" w:rsidRDefault="00856387">
            <w:pPr>
              <w:rPr>
                <w:rFonts w:eastAsia="等线"/>
                <w:sz w:val="21"/>
                <w:szCs w:val="21"/>
                <w:lang w:eastAsia="zh-CN"/>
              </w:rPr>
            </w:pPr>
            <w:r>
              <w:rPr>
                <w:rFonts w:eastAsia="等线" w:hint="eastAsia"/>
                <w:sz w:val="21"/>
                <w:szCs w:val="21"/>
                <w:lang w:eastAsia="zh-CN"/>
              </w:rPr>
              <w:t>P</w:t>
            </w:r>
            <w:r>
              <w:rPr>
                <w:rFonts w:eastAsia="等线"/>
                <w:sz w:val="21"/>
                <w:szCs w:val="21"/>
                <w:lang w:eastAsia="zh-CN"/>
              </w:rPr>
              <w:t>robably not but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150DE381" w14:textId="77777777" w:rsidR="004F4780" w:rsidRDefault="00856387">
            <w:pPr>
              <w:rPr>
                <w:lang w:eastAsia="zh-CN"/>
              </w:rPr>
            </w:pPr>
            <w:r>
              <w:rPr>
                <w:rFonts w:hint="eastAsia"/>
                <w:lang w:eastAsia="zh-CN"/>
              </w:rPr>
              <w:t>W</w:t>
            </w:r>
            <w:r>
              <w:rPr>
                <w:lang w:eastAsia="zh-CN"/>
              </w:rPr>
              <w:t>e prefer to start with simple assumptions, but</w:t>
            </w:r>
            <w:r>
              <w:rPr>
                <w:rFonts w:hint="eastAsia"/>
                <w:lang w:eastAsia="zh-CN"/>
              </w:rPr>
              <w:t xml:space="preserve"> </w:t>
            </w:r>
            <w:r>
              <w:rPr>
                <w:lang w:eastAsia="zh-CN"/>
              </w:rPr>
              <w:t>more clarification from NTN operator may be needed on whether there’s case that multiple NTN cells can provide the similar coverage in an area.</w:t>
            </w:r>
          </w:p>
        </w:tc>
      </w:tr>
      <w:tr w:rsidR="004F4780" w14:paraId="0B57B7E4" w14:textId="77777777">
        <w:tc>
          <w:tcPr>
            <w:tcW w:w="1407" w:type="dxa"/>
            <w:tcBorders>
              <w:top w:val="single" w:sz="4" w:space="0" w:color="auto"/>
              <w:left w:val="single" w:sz="4" w:space="0" w:color="auto"/>
              <w:bottom w:val="single" w:sz="4" w:space="0" w:color="auto"/>
              <w:right w:val="single" w:sz="4" w:space="0" w:color="auto"/>
            </w:tcBorders>
          </w:tcPr>
          <w:p w14:paraId="5D84B19A"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69E4C78" w14:textId="77777777" w:rsidR="004F4780" w:rsidRDefault="00856387">
            <w:pPr>
              <w:rPr>
                <w:rFonts w:eastAsia="等线"/>
                <w:sz w:val="21"/>
                <w:szCs w:val="21"/>
                <w:lang w:eastAsia="zh-CN"/>
              </w:rPr>
            </w:pPr>
            <w:r>
              <w:rPr>
                <w:rFonts w:eastAsia="Malgun Gothic"/>
                <w:sz w:val="21"/>
                <w:szCs w:val="21"/>
                <w:lang w:eastAsia="ko-KR"/>
              </w:rPr>
              <w:t>Probably not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41E8642C" w14:textId="77777777" w:rsidR="004F4780" w:rsidRDefault="00856387">
            <w:pPr>
              <w:rPr>
                <w:lang w:eastAsia="zh-CN"/>
              </w:rPr>
            </w:pPr>
            <w:r>
              <w:rPr>
                <w:lang w:eastAsia="zh-CN"/>
              </w:rPr>
              <w:t>A</w:t>
            </w:r>
            <w:r>
              <w:rPr>
                <w:rFonts w:hint="eastAsia"/>
                <w:lang w:eastAsia="zh-CN"/>
              </w:rPr>
              <w:t>gree</w:t>
            </w:r>
            <w:r>
              <w:rPr>
                <w:lang w:eastAsia="zh-CN"/>
              </w:rPr>
              <w:t xml:space="preserve"> with </w:t>
            </w:r>
            <w:r>
              <w:rPr>
                <w:rFonts w:eastAsia="Malgun Gothic"/>
                <w:sz w:val="21"/>
                <w:szCs w:val="21"/>
                <w:lang w:eastAsia="ko-KR"/>
              </w:rPr>
              <w:t>Ericsson.</w:t>
            </w:r>
          </w:p>
        </w:tc>
      </w:tr>
      <w:tr w:rsidR="004F4780" w14:paraId="4E983A53" w14:textId="77777777">
        <w:tc>
          <w:tcPr>
            <w:tcW w:w="1407" w:type="dxa"/>
            <w:tcBorders>
              <w:top w:val="single" w:sz="4" w:space="0" w:color="auto"/>
              <w:left w:val="single" w:sz="4" w:space="0" w:color="auto"/>
              <w:bottom w:val="single" w:sz="4" w:space="0" w:color="auto"/>
              <w:right w:val="single" w:sz="4" w:space="0" w:color="auto"/>
            </w:tcBorders>
          </w:tcPr>
          <w:p w14:paraId="3F365961" w14:textId="77777777" w:rsidR="004F4780" w:rsidRDefault="00856387">
            <w:pPr>
              <w:rPr>
                <w:rFonts w:eastAsia="等线"/>
                <w:lang w:eastAsia="zh-CN"/>
              </w:rPr>
            </w:pPr>
            <w:r>
              <w:rPr>
                <w:rFonts w:eastAsia="等线" w:hint="eastAsia"/>
                <w:lang w:eastAsia="zh-CN"/>
              </w:rPr>
              <w:t>ZTE</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0FB6E1" w14:textId="77777777" w:rsidR="004F4780" w:rsidRDefault="00856387">
            <w:pPr>
              <w:rPr>
                <w:sz w:val="21"/>
                <w:szCs w:val="21"/>
                <w:lang w:eastAsia="zh-CN"/>
              </w:rPr>
            </w:pPr>
            <w:r>
              <w:rPr>
                <w:rFonts w:hint="eastAsia"/>
                <w:sz w:val="21"/>
                <w:szCs w:val="21"/>
                <w:lang w:eastAsia="zh-CN"/>
              </w:rPr>
              <w:t>Probably not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2CE7AB02" w14:textId="77777777" w:rsidR="004F4780" w:rsidRDefault="00856387">
            <w:pPr>
              <w:rPr>
                <w:lang w:eastAsia="zh-CN"/>
              </w:rPr>
            </w:pPr>
            <w:r>
              <w:rPr>
                <w:rFonts w:hint="eastAsia"/>
                <w:lang w:eastAsia="zh-CN"/>
              </w:rPr>
              <w:t>Share the view with Ericsson.</w:t>
            </w:r>
          </w:p>
        </w:tc>
      </w:tr>
      <w:tr w:rsidR="002316B5" w14:paraId="3F043FBA" w14:textId="77777777">
        <w:tc>
          <w:tcPr>
            <w:tcW w:w="1407" w:type="dxa"/>
            <w:tcBorders>
              <w:top w:val="single" w:sz="4" w:space="0" w:color="auto"/>
              <w:left w:val="single" w:sz="4" w:space="0" w:color="auto"/>
              <w:bottom w:val="single" w:sz="4" w:space="0" w:color="auto"/>
              <w:right w:val="single" w:sz="4" w:space="0" w:color="auto"/>
            </w:tcBorders>
          </w:tcPr>
          <w:p w14:paraId="410270BF" w14:textId="77777777" w:rsidR="002316B5" w:rsidRDefault="002316B5" w:rsidP="002316B5">
            <w:pPr>
              <w:rPr>
                <w:rFonts w:eastAsia="等线"/>
                <w:lang w:eastAsia="zh-CN"/>
              </w:rPr>
            </w:pPr>
            <w:r>
              <w:rPr>
                <w:rFonts w:eastAsia="等线" w:hint="eastAsia"/>
                <w:sz w:val="21"/>
                <w:szCs w:val="21"/>
                <w:lang w:eastAsia="zh-CN"/>
              </w:rPr>
              <w:t>H</w:t>
            </w:r>
            <w:r>
              <w:rPr>
                <w:rFonts w:eastAsia="等线"/>
                <w:sz w:val="21"/>
                <w:szCs w:val="21"/>
                <w:lang w:eastAsia="zh-CN"/>
              </w:rPr>
              <w:t>uawei</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5AC2D20" w14:textId="77777777" w:rsidR="002316B5" w:rsidRDefault="002316B5" w:rsidP="002316B5">
            <w:pPr>
              <w:rPr>
                <w:sz w:val="21"/>
                <w:szCs w:val="21"/>
                <w:lang w:eastAsia="zh-CN"/>
              </w:rPr>
            </w:pPr>
            <w:r>
              <w:rPr>
                <w:rFonts w:eastAsia="等线" w:hint="eastAsia"/>
                <w:sz w:val="21"/>
                <w:szCs w:val="21"/>
                <w:lang w:eastAsia="zh-CN"/>
              </w:rPr>
              <w:t>S</w:t>
            </w:r>
            <w:r>
              <w:rPr>
                <w:rFonts w:eastAsia="等线"/>
                <w:sz w:val="21"/>
                <w:szCs w:val="21"/>
                <w:lang w:eastAsia="zh-CN"/>
              </w:rPr>
              <w:t>ee comment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094BE105" w14:textId="77777777" w:rsidR="002316B5" w:rsidRDefault="002316B5" w:rsidP="002316B5">
            <w:pPr>
              <w:rPr>
                <w:lang w:eastAsia="zh-CN"/>
              </w:rPr>
            </w:pPr>
            <w:r>
              <w:rPr>
                <w:lang w:eastAsia="zh-CN"/>
              </w:rPr>
              <w:t xml:space="preserve">Our initial thinking is there can be multiple targets (even not so many). If it is a common understanding of the group that </w:t>
            </w:r>
            <w:r w:rsidRPr="003C3656">
              <w:rPr>
                <w:lang w:eastAsia="zh-CN"/>
              </w:rPr>
              <w:t xml:space="preserve">most likely only 1 target cell </w:t>
            </w:r>
            <w:r>
              <w:rPr>
                <w:lang w:eastAsia="zh-CN"/>
              </w:rPr>
              <w:t>will</w:t>
            </w:r>
            <w:r w:rsidRPr="003C3656">
              <w:rPr>
                <w:lang w:eastAsia="zh-CN"/>
              </w:rPr>
              <w:t xml:space="preserve"> be prepared</w:t>
            </w:r>
            <w:r>
              <w:rPr>
                <w:lang w:eastAsia="zh-CN"/>
              </w:rPr>
              <w:t>, then we are fine with no enhancement… However, we need capture such assumption as a minute or agreement.</w:t>
            </w:r>
          </w:p>
        </w:tc>
      </w:tr>
      <w:tr w:rsidR="00850D56" w14:paraId="4E7B36F1" w14:textId="77777777">
        <w:tc>
          <w:tcPr>
            <w:tcW w:w="1407" w:type="dxa"/>
            <w:tcBorders>
              <w:top w:val="single" w:sz="4" w:space="0" w:color="auto"/>
              <w:left w:val="single" w:sz="4" w:space="0" w:color="auto"/>
              <w:bottom w:val="single" w:sz="4" w:space="0" w:color="auto"/>
              <w:right w:val="single" w:sz="4" w:space="0" w:color="auto"/>
            </w:tcBorders>
          </w:tcPr>
          <w:p w14:paraId="210DA447" w14:textId="77777777" w:rsidR="00850D56" w:rsidRDefault="00850D56" w:rsidP="002316B5">
            <w:pPr>
              <w:rPr>
                <w:rFonts w:eastAsia="等线"/>
                <w:sz w:val="21"/>
                <w:szCs w:val="21"/>
                <w:lang w:eastAsia="zh-CN"/>
              </w:rPr>
            </w:pPr>
            <w:r>
              <w:rPr>
                <w:rFonts w:eastAsia="等线"/>
                <w:sz w:val="21"/>
                <w:szCs w:val="21"/>
                <w:lang w:eastAsia="zh-CN"/>
              </w:rPr>
              <w:t>Thales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3640C3D" w14:textId="77777777" w:rsidR="00850D56" w:rsidRDefault="00850D56" w:rsidP="002316B5">
            <w:pPr>
              <w:rPr>
                <w:rFonts w:eastAsia="等线"/>
                <w:sz w:val="21"/>
                <w:szCs w:val="21"/>
                <w:lang w:eastAsia="zh-CN"/>
              </w:rPr>
            </w:pPr>
            <w:r>
              <w:rPr>
                <w:rFonts w:eastAsia="等线"/>
                <w:sz w:val="21"/>
                <w:szCs w:val="21"/>
                <w:lang w:eastAsia="zh-CN"/>
              </w:rPr>
              <w:t>No strong view</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50364ED6" w14:textId="77777777" w:rsidR="00850D56" w:rsidRDefault="00850D56" w:rsidP="002316B5">
            <w:pPr>
              <w:rPr>
                <w:lang w:eastAsia="zh-CN"/>
              </w:rPr>
            </w:pPr>
            <w:r>
              <w:rPr>
                <w:lang w:eastAsia="zh-CN"/>
              </w:rPr>
              <w:t>But agree with Ericsson statement of unlikeable situation of multiple HO target in NTN</w:t>
            </w:r>
          </w:p>
        </w:tc>
      </w:tr>
      <w:tr w:rsidR="00C153A6" w14:paraId="2DCE117D" w14:textId="77777777">
        <w:tc>
          <w:tcPr>
            <w:tcW w:w="1407" w:type="dxa"/>
            <w:tcBorders>
              <w:top w:val="single" w:sz="4" w:space="0" w:color="auto"/>
              <w:left w:val="single" w:sz="4" w:space="0" w:color="auto"/>
              <w:bottom w:val="single" w:sz="4" w:space="0" w:color="auto"/>
              <w:right w:val="single" w:sz="4" w:space="0" w:color="auto"/>
            </w:tcBorders>
          </w:tcPr>
          <w:p w14:paraId="45CD0653" w14:textId="3B58D344" w:rsidR="00C153A6" w:rsidRDefault="00C153A6" w:rsidP="002316B5">
            <w:pPr>
              <w:rPr>
                <w:rFonts w:eastAsia="等线"/>
                <w:sz w:val="21"/>
                <w:szCs w:val="21"/>
                <w:lang w:eastAsia="zh-CN"/>
              </w:rPr>
            </w:pPr>
            <w:r>
              <w:rPr>
                <w:rFonts w:eastAsia="等线"/>
                <w:sz w:val="21"/>
                <w:szCs w:val="21"/>
                <w:lang w:eastAsia="zh-CN"/>
              </w:rPr>
              <w:t>Intelsat</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5786CE6" w14:textId="0283E0B8" w:rsidR="00C153A6" w:rsidRDefault="00BD61F1" w:rsidP="002316B5">
            <w:pPr>
              <w:rPr>
                <w:rFonts w:eastAsia="等线"/>
                <w:sz w:val="21"/>
                <w:szCs w:val="21"/>
                <w:lang w:eastAsia="zh-CN"/>
              </w:rPr>
            </w:pPr>
            <w:r>
              <w:rPr>
                <w:rFonts w:eastAsia="等线"/>
                <w:sz w:val="21"/>
                <w:szCs w:val="21"/>
                <w:lang w:eastAsia="zh-CN"/>
              </w:rPr>
              <w:t>Probably not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57F6B016" w14:textId="5AD954D3" w:rsidR="00C153A6" w:rsidRDefault="00BD61F1" w:rsidP="002316B5">
            <w:pPr>
              <w:rPr>
                <w:lang w:eastAsia="zh-CN"/>
              </w:rPr>
            </w:pPr>
            <w:r>
              <w:rPr>
                <w:lang w:eastAsia="zh-CN"/>
              </w:rPr>
              <w:t xml:space="preserve">Agree with Ericsson’s comments </w:t>
            </w:r>
          </w:p>
        </w:tc>
      </w:tr>
      <w:tr w:rsidR="00BC6858" w14:paraId="2801D2EB" w14:textId="77777777">
        <w:tc>
          <w:tcPr>
            <w:tcW w:w="1407" w:type="dxa"/>
            <w:tcBorders>
              <w:top w:val="single" w:sz="4" w:space="0" w:color="auto"/>
              <w:left w:val="single" w:sz="4" w:space="0" w:color="auto"/>
              <w:bottom w:val="single" w:sz="4" w:space="0" w:color="auto"/>
              <w:right w:val="single" w:sz="4" w:space="0" w:color="auto"/>
            </w:tcBorders>
          </w:tcPr>
          <w:p w14:paraId="23B5368B" w14:textId="54BE08C8" w:rsidR="00BC6858" w:rsidRDefault="00BC6858" w:rsidP="00BC6858">
            <w:pPr>
              <w:rPr>
                <w:rFonts w:eastAsia="等线"/>
                <w:sz w:val="21"/>
                <w:szCs w:val="21"/>
                <w:lang w:eastAsia="zh-CN"/>
              </w:rPr>
            </w:pPr>
            <w:r>
              <w:rPr>
                <w:rFonts w:eastAsia="等线"/>
                <w:sz w:val="21"/>
                <w:szCs w:val="21"/>
                <w:lang w:eastAsia="zh-CN"/>
              </w:rPr>
              <w:t>Deutsche Telekom</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9FA334E" w14:textId="279BECAF" w:rsidR="00BC6858" w:rsidRDefault="004A18B5" w:rsidP="00BC6858">
            <w:pPr>
              <w:rPr>
                <w:rFonts w:eastAsia="等线"/>
                <w:sz w:val="21"/>
                <w:szCs w:val="21"/>
                <w:lang w:eastAsia="zh-CN"/>
              </w:rPr>
            </w:pPr>
            <w:r>
              <w:rPr>
                <w:rFonts w:eastAsia="等线"/>
                <w:sz w:val="21"/>
                <w:szCs w:val="21"/>
                <w:lang w:eastAsia="zh-CN"/>
              </w:rPr>
              <w:t>See comment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0E8F3C1D" w14:textId="093D48F6" w:rsidR="00BC6858" w:rsidRDefault="00DF2112" w:rsidP="00BC6858">
            <w:pPr>
              <w:rPr>
                <w:lang w:eastAsia="zh-CN"/>
              </w:rPr>
            </w:pPr>
            <w:r>
              <w:rPr>
                <w:lang w:eastAsia="zh-CN"/>
              </w:rPr>
              <w:t>We share Qualcomm’s view.</w:t>
            </w:r>
            <w:r w:rsidR="007667BB">
              <w:rPr>
                <w:lang w:eastAsia="zh-CN"/>
              </w:rPr>
              <w:t xml:space="preserve"> Even if radio conditions are </w:t>
            </w:r>
            <w:r w:rsidR="00075F23">
              <w:rPr>
                <w:lang w:eastAsia="zh-CN"/>
              </w:rPr>
              <w:t>much more predictable in NTN compared to TN, there could be situations</w:t>
            </w:r>
            <w:r w:rsidR="00BD312A">
              <w:rPr>
                <w:lang w:eastAsia="zh-CN"/>
              </w:rPr>
              <w:t xml:space="preserve"> (change of beam characteristic on Earth, etc.)</w:t>
            </w:r>
            <w:r w:rsidR="00075F23">
              <w:rPr>
                <w:lang w:eastAsia="zh-CN"/>
              </w:rPr>
              <w:t xml:space="preserve">, </w:t>
            </w:r>
            <w:r w:rsidR="00A42230">
              <w:rPr>
                <w:lang w:eastAsia="zh-CN"/>
              </w:rPr>
              <w:t>where a higher (but small) number of targets cells could be involved</w:t>
            </w:r>
            <w:r w:rsidR="0018362D">
              <w:rPr>
                <w:lang w:eastAsia="zh-CN"/>
              </w:rPr>
              <w:t xml:space="preserve">. We support Huawei’s </w:t>
            </w:r>
            <w:r w:rsidR="00DD60F3">
              <w:rPr>
                <w:lang w:eastAsia="zh-CN"/>
              </w:rPr>
              <w:t xml:space="preserve">proposal to capture assumptions as a minute or </w:t>
            </w:r>
            <w:r w:rsidR="007628D0">
              <w:rPr>
                <w:lang w:eastAsia="zh-CN"/>
              </w:rPr>
              <w:t>agreement (WA?)</w:t>
            </w:r>
            <w:r w:rsidR="00DD60F3">
              <w:rPr>
                <w:lang w:eastAsia="zh-CN"/>
              </w:rPr>
              <w:t>.</w:t>
            </w:r>
            <w:r w:rsidR="0018362D">
              <w:rPr>
                <w:lang w:eastAsia="zh-CN"/>
              </w:rPr>
              <w:t xml:space="preserve"> </w:t>
            </w:r>
          </w:p>
        </w:tc>
      </w:tr>
      <w:tr w:rsidR="00AA5D31" w14:paraId="244C65D8" w14:textId="77777777">
        <w:tc>
          <w:tcPr>
            <w:tcW w:w="1407" w:type="dxa"/>
            <w:tcBorders>
              <w:top w:val="single" w:sz="4" w:space="0" w:color="auto"/>
              <w:left w:val="single" w:sz="4" w:space="0" w:color="auto"/>
              <w:bottom w:val="single" w:sz="4" w:space="0" w:color="auto"/>
              <w:right w:val="single" w:sz="4" w:space="0" w:color="auto"/>
            </w:tcBorders>
          </w:tcPr>
          <w:p w14:paraId="399F8AED" w14:textId="3EBA54F2" w:rsidR="00AA5D31" w:rsidRDefault="00AA5D31" w:rsidP="00BC6858">
            <w:pPr>
              <w:rPr>
                <w:rFonts w:eastAsia="等线"/>
                <w:sz w:val="21"/>
                <w:szCs w:val="21"/>
                <w:lang w:eastAsia="zh-CN"/>
              </w:rPr>
            </w:pPr>
            <w:r>
              <w:rPr>
                <w:rFonts w:eastAsia="等线"/>
                <w:sz w:val="21"/>
                <w:szCs w:val="21"/>
                <w:lang w:eastAsia="zh-CN"/>
              </w:rPr>
              <w:t>Lockheed Martin</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8A17EE3" w14:textId="6C892818" w:rsidR="00AA5D31" w:rsidRDefault="00AA5D31" w:rsidP="00BC6858">
            <w:pPr>
              <w:rPr>
                <w:rFonts w:eastAsia="等线"/>
                <w:sz w:val="21"/>
                <w:szCs w:val="21"/>
                <w:lang w:eastAsia="zh-CN"/>
              </w:rPr>
            </w:pPr>
            <w:r>
              <w:rPr>
                <w:rFonts w:eastAsia="等线"/>
                <w:sz w:val="21"/>
                <w:szCs w:val="21"/>
                <w:lang w:eastAsia="zh-CN"/>
              </w:rPr>
              <w:t>Probably Not</w:t>
            </w:r>
          </w:p>
        </w:tc>
        <w:tc>
          <w:tcPr>
            <w:tcW w:w="6675" w:type="dxa"/>
            <w:tcBorders>
              <w:top w:val="single" w:sz="4" w:space="0" w:color="auto"/>
              <w:left w:val="single" w:sz="4" w:space="0" w:color="auto"/>
              <w:bottom w:val="single" w:sz="4" w:space="0" w:color="auto"/>
              <w:right w:val="single" w:sz="4" w:space="0" w:color="auto"/>
            </w:tcBorders>
            <w:shd w:val="clear" w:color="auto" w:fill="auto"/>
          </w:tcPr>
          <w:p w14:paraId="268DADAC" w14:textId="25ECBE6D" w:rsidR="00AA5D31" w:rsidRDefault="00AA5D31" w:rsidP="00BC6858">
            <w:pPr>
              <w:rPr>
                <w:lang w:eastAsia="zh-CN"/>
              </w:rPr>
            </w:pPr>
            <w:r>
              <w:rPr>
                <w:lang w:eastAsia="zh-CN"/>
              </w:rPr>
              <w:t>We agree with the justification for NTN’s deterministic / predictive characteristics</w:t>
            </w:r>
          </w:p>
        </w:tc>
      </w:tr>
    </w:tbl>
    <w:p w14:paraId="67F7952A" w14:textId="77777777" w:rsidR="004F4780" w:rsidRDefault="004F4780">
      <w:pPr>
        <w:rPr>
          <w:lang w:eastAsia="zh-CN"/>
        </w:rPr>
      </w:pPr>
    </w:p>
    <w:p w14:paraId="08D68837" w14:textId="77777777" w:rsidR="00807789" w:rsidRDefault="00807789" w:rsidP="00807789">
      <w:pPr>
        <w:rPr>
          <w:ins w:id="98" w:author="Samsung" w:date="2023-04-23T13:52:00Z"/>
          <w:lang w:eastAsia="zh-CN"/>
        </w:rPr>
      </w:pPr>
      <w:ins w:id="99" w:author="Samsung" w:date="2023-04-23T13:52:00Z">
        <w:r>
          <w:rPr>
            <w:lang w:eastAsia="zh-CN"/>
          </w:rPr>
          <w:t>Moderator’s summary:</w:t>
        </w:r>
      </w:ins>
    </w:p>
    <w:p w14:paraId="20224F64" w14:textId="67C52DF3" w:rsidR="004F4780" w:rsidRDefault="00047FF3">
      <w:pPr>
        <w:rPr>
          <w:ins w:id="100" w:author="Samsung" w:date="2023-04-23T13:54:00Z"/>
          <w:lang w:eastAsia="zh-CN"/>
        </w:rPr>
      </w:pPr>
      <w:ins w:id="101" w:author="Samsung" w:date="2023-04-23T13:54:00Z">
        <w:r>
          <w:rPr>
            <w:rFonts w:hint="eastAsia"/>
            <w:lang w:eastAsia="zh-CN"/>
          </w:rPr>
          <w:t>1</w:t>
        </w:r>
        <w:r>
          <w:rPr>
            <w:lang w:eastAsia="zh-CN"/>
          </w:rPr>
          <w:t>3 companies provide comments.</w:t>
        </w:r>
      </w:ins>
    </w:p>
    <w:p w14:paraId="1C16FCDF" w14:textId="77777777" w:rsidR="00047FF3" w:rsidRDefault="00047FF3">
      <w:pPr>
        <w:rPr>
          <w:ins w:id="102" w:author="Samsung" w:date="2023-04-23T14:03:00Z"/>
          <w:lang w:eastAsia="zh-CN"/>
        </w:rPr>
      </w:pPr>
      <w:ins w:id="103" w:author="Samsung" w:date="2023-04-23T13:58:00Z">
        <w:r>
          <w:rPr>
            <w:rFonts w:hint="eastAsia"/>
            <w:lang w:eastAsia="zh-CN"/>
          </w:rPr>
          <w:t>9</w:t>
        </w:r>
        <w:r>
          <w:rPr>
            <w:lang w:eastAsia="zh-CN"/>
          </w:rPr>
          <w:t xml:space="preserve">/13 companies think it is probably not the case that </w:t>
        </w:r>
        <w:r w:rsidRPr="00047FF3">
          <w:rPr>
            <w:lang w:eastAsia="zh-CN"/>
          </w:rPr>
          <w:t>the source node can send multiple HO REQUEST messages to multiple target cells for the same UE during NG HO for NTN</w:t>
        </w:r>
      </w:ins>
      <w:ins w:id="104" w:author="Samsung" w:date="2023-04-23T13:59:00Z">
        <w:r>
          <w:rPr>
            <w:lang w:eastAsia="zh-CN"/>
          </w:rPr>
          <w:t>. One company has no strong view. And 3 companies think there could be situations t</w:t>
        </w:r>
      </w:ins>
      <w:ins w:id="105" w:author="Samsung" w:date="2023-04-23T14:00:00Z">
        <w:r>
          <w:rPr>
            <w:lang w:eastAsia="zh-CN"/>
          </w:rPr>
          <w:t>hat more than one target cell</w:t>
        </w:r>
      </w:ins>
      <w:ins w:id="106" w:author="Samsung" w:date="2023-04-23T14:01:00Z">
        <w:r>
          <w:rPr>
            <w:lang w:eastAsia="zh-CN"/>
          </w:rPr>
          <w:t>s</w:t>
        </w:r>
      </w:ins>
      <w:ins w:id="107" w:author="Samsung" w:date="2023-04-23T14:00:00Z">
        <w:r>
          <w:rPr>
            <w:lang w:eastAsia="zh-CN"/>
          </w:rPr>
          <w:t xml:space="preserve"> </w:t>
        </w:r>
      </w:ins>
      <w:ins w:id="108" w:author="Samsung" w:date="2023-04-23T14:01:00Z">
        <w:r>
          <w:rPr>
            <w:lang w:eastAsia="zh-CN"/>
          </w:rPr>
          <w:t>might be considered.</w:t>
        </w:r>
      </w:ins>
    </w:p>
    <w:p w14:paraId="3E76F020" w14:textId="74008035" w:rsidR="00153289" w:rsidRDefault="00047FF3">
      <w:pPr>
        <w:rPr>
          <w:ins w:id="109" w:author="Samsung" w:date="2023-04-23T14:05:00Z"/>
          <w:lang w:eastAsia="zh-CN"/>
        </w:rPr>
      </w:pPr>
      <w:ins w:id="110" w:author="Samsung" w:date="2023-04-23T14:01:00Z">
        <w:r>
          <w:rPr>
            <w:lang w:eastAsia="zh-CN"/>
          </w:rPr>
          <w:t>The moderator’s understanding is that</w:t>
        </w:r>
      </w:ins>
      <w:ins w:id="111" w:author="Samsung" w:date="2023-04-23T14:02:00Z">
        <w:r>
          <w:rPr>
            <w:lang w:eastAsia="zh-CN"/>
          </w:rPr>
          <w:t xml:space="preserve"> there will be no stg3 impact</w:t>
        </w:r>
      </w:ins>
      <w:ins w:id="112" w:author="Samsung" w:date="2023-04-23T14:03:00Z">
        <w:r>
          <w:rPr>
            <w:lang w:eastAsia="zh-CN"/>
          </w:rPr>
          <w:t xml:space="preserve"> regardless of whether one or more target cells are involved.</w:t>
        </w:r>
      </w:ins>
      <w:ins w:id="113" w:author="Samsung" w:date="2023-04-23T14:04:00Z">
        <w:r>
          <w:rPr>
            <w:lang w:eastAsia="zh-CN"/>
          </w:rPr>
          <w:t xml:space="preserve"> So </w:t>
        </w:r>
        <w:r w:rsidR="00153289">
          <w:rPr>
            <w:lang w:eastAsia="zh-CN"/>
          </w:rPr>
          <w:t>the moderator would suggest to capture the following information in the minutes in order to reflect RAN3’s</w:t>
        </w:r>
      </w:ins>
      <w:ins w:id="114" w:author="Samsung" w:date="2023-04-23T14:05:00Z">
        <w:r w:rsidR="00153289">
          <w:rPr>
            <w:lang w:eastAsia="zh-CN"/>
          </w:rPr>
          <w:t xml:space="preserve"> understanding:</w:t>
        </w:r>
      </w:ins>
    </w:p>
    <w:p w14:paraId="52435DAD" w14:textId="37C903BE" w:rsidR="00153289" w:rsidRPr="00D66632" w:rsidRDefault="00D66632">
      <w:pPr>
        <w:rPr>
          <w:ins w:id="115" w:author="Samsung" w:date="2023-04-23T13:52:00Z"/>
          <w:b/>
          <w:color w:val="FF0000"/>
          <w:lang w:eastAsia="zh-CN"/>
        </w:rPr>
      </w:pPr>
      <w:ins w:id="116" w:author="Samsung" w:date="2023-04-23T14:06:00Z">
        <w:r w:rsidRPr="00D66632">
          <w:rPr>
            <w:b/>
            <w:color w:val="FF0000"/>
            <w:lang w:eastAsia="zh-CN"/>
          </w:rPr>
          <w:t xml:space="preserve">RAN3 understands </w:t>
        </w:r>
      </w:ins>
      <w:ins w:id="117" w:author="Samsung" w:date="2023-04-23T14:07:00Z">
        <w:r w:rsidRPr="00D66632">
          <w:rPr>
            <w:b/>
            <w:color w:val="FF0000"/>
            <w:lang w:eastAsia="zh-CN"/>
          </w:rPr>
          <w:t xml:space="preserve">it is unlikely that a source </w:t>
        </w:r>
        <w:proofErr w:type="spellStart"/>
        <w:r w:rsidRPr="00D66632">
          <w:rPr>
            <w:b/>
            <w:color w:val="FF0000"/>
            <w:lang w:eastAsia="zh-CN"/>
          </w:rPr>
          <w:t>gN</w:t>
        </w:r>
      </w:ins>
      <w:ins w:id="118" w:author="Samsung" w:date="2023-04-23T14:08:00Z">
        <w:r w:rsidRPr="00D66632">
          <w:rPr>
            <w:b/>
            <w:color w:val="FF0000"/>
            <w:lang w:eastAsia="zh-CN"/>
          </w:rPr>
          <w:t>B</w:t>
        </w:r>
        <w:proofErr w:type="spellEnd"/>
        <w:r w:rsidRPr="00D66632">
          <w:rPr>
            <w:b/>
            <w:color w:val="FF0000"/>
            <w:lang w:eastAsia="zh-CN"/>
          </w:rPr>
          <w:t xml:space="preserve"> prepares more than one potential target cells for NG HO.</w:t>
        </w:r>
      </w:ins>
    </w:p>
    <w:p w14:paraId="584A4FD2" w14:textId="77777777" w:rsidR="00807789" w:rsidRDefault="00807789">
      <w:pPr>
        <w:rPr>
          <w:lang w:eastAsia="zh-CN"/>
        </w:rPr>
      </w:pPr>
    </w:p>
    <w:p w14:paraId="5F4C6EB7" w14:textId="77777777" w:rsidR="004F4780" w:rsidRDefault="00856387">
      <w:pPr>
        <w:rPr>
          <w:lang w:eastAsia="zh-CN"/>
        </w:rPr>
      </w:pPr>
      <w:r>
        <w:rPr>
          <w:rFonts w:hint="eastAsia"/>
          <w:lang w:eastAsia="zh-CN"/>
        </w:rPr>
        <w:t>T</w:t>
      </w:r>
      <w:r>
        <w:rPr>
          <w:lang w:eastAsia="zh-CN"/>
        </w:rPr>
        <w:t xml:space="preserve">he next open issue is whether to introduce the new time-related info which is assumed to be applied to both time-based NG HO and time-based </w:t>
      </w:r>
      <w:proofErr w:type="spellStart"/>
      <w:r>
        <w:rPr>
          <w:lang w:eastAsia="zh-CN"/>
        </w:rPr>
        <w:t>Xn</w:t>
      </w:r>
      <w:proofErr w:type="spellEnd"/>
      <w:r>
        <w:rPr>
          <w:lang w:eastAsia="zh-CN"/>
        </w:rPr>
        <w:t xml:space="preserve"> CHO.</w:t>
      </w:r>
      <w:r>
        <w:rPr>
          <w:rFonts w:hint="eastAsia"/>
          <w:lang w:eastAsia="zh-CN"/>
        </w:rPr>
        <w:t xml:space="preserve"> </w:t>
      </w:r>
      <w:r>
        <w:rPr>
          <w:lang w:eastAsia="zh-CN"/>
        </w:rPr>
        <w:t>Some companies point out that the propagation delay may impact the time-based HO mechanism to work properly with the following observations,</w:t>
      </w:r>
    </w:p>
    <w:p w14:paraId="124055F3" w14:textId="77777777" w:rsidR="004F4780" w:rsidRDefault="00856387">
      <w:pPr>
        <w:rPr>
          <w:lang w:eastAsia="zh-CN"/>
        </w:rPr>
      </w:pPr>
      <w:r>
        <w:rPr>
          <w:rFonts w:hint="eastAsia"/>
          <w:lang w:eastAsia="zh-CN"/>
        </w:rPr>
        <w:t>N</w:t>
      </w:r>
      <w:r>
        <w:rPr>
          <w:lang w:eastAsia="zh-CN"/>
        </w:rPr>
        <w:t>EC [4] observes:</w:t>
      </w:r>
    </w:p>
    <w:p w14:paraId="492DFB3B" w14:textId="77777777" w:rsidR="004F4780" w:rsidRDefault="00856387">
      <w:pPr>
        <w:spacing w:after="0"/>
        <w:rPr>
          <w:rFonts w:eastAsiaTheme="minorEastAsia"/>
          <w:b/>
          <w:sz w:val="21"/>
          <w:szCs w:val="21"/>
        </w:rPr>
      </w:pPr>
      <w:r>
        <w:rPr>
          <w:rFonts w:eastAsiaTheme="minorEastAsia"/>
          <w:b/>
          <w:sz w:val="21"/>
          <w:szCs w:val="21"/>
        </w:rPr>
        <w:t>Observation</w:t>
      </w:r>
      <w:r>
        <w:rPr>
          <w:rFonts w:eastAsiaTheme="minorEastAsia" w:hint="eastAsia"/>
          <w:b/>
          <w:sz w:val="21"/>
          <w:szCs w:val="21"/>
        </w:rPr>
        <w:t xml:space="preserve"> </w:t>
      </w:r>
      <w:r>
        <w:rPr>
          <w:rFonts w:eastAsiaTheme="minorEastAsia"/>
          <w:b/>
          <w:sz w:val="21"/>
          <w:szCs w:val="21"/>
        </w:rPr>
        <w:t>3</w:t>
      </w:r>
      <w:r>
        <w:rPr>
          <w:rFonts w:eastAsiaTheme="minorEastAsia" w:hint="eastAsia"/>
          <w:b/>
          <w:sz w:val="21"/>
          <w:szCs w:val="21"/>
        </w:rPr>
        <w:t>:</w:t>
      </w:r>
      <w:r>
        <w:rPr>
          <w:rFonts w:eastAsiaTheme="minorEastAsia"/>
          <w:b/>
          <w:sz w:val="21"/>
          <w:szCs w:val="21"/>
        </w:rPr>
        <w:t xml:space="preserve"> The apparent propagation of NTN HO will bring two problems:</w:t>
      </w:r>
    </w:p>
    <w:p w14:paraId="040BE9DE" w14:textId="77777777" w:rsidR="004F4780" w:rsidRDefault="00856387">
      <w:pPr>
        <w:pStyle w:val="ab"/>
        <w:numPr>
          <w:ilvl w:val="0"/>
          <w:numId w:val="6"/>
        </w:numPr>
        <w:spacing w:after="0"/>
        <w:ind w:firstLineChars="0"/>
        <w:contextualSpacing/>
        <w:rPr>
          <w:rFonts w:eastAsiaTheme="minorEastAsia"/>
          <w:b/>
          <w:sz w:val="21"/>
          <w:szCs w:val="21"/>
        </w:rPr>
      </w:pPr>
      <w:r>
        <w:rPr>
          <w:rFonts w:eastAsiaTheme="minorEastAsia"/>
          <w:b/>
          <w:sz w:val="21"/>
          <w:szCs w:val="21"/>
        </w:rPr>
        <w:t xml:space="preserve">If the UE starts to access Target </w:t>
      </w:r>
      <w:proofErr w:type="spellStart"/>
      <w:r>
        <w:rPr>
          <w:rFonts w:eastAsiaTheme="minorEastAsia"/>
          <w:b/>
          <w:sz w:val="21"/>
          <w:szCs w:val="21"/>
        </w:rPr>
        <w:t>gNB</w:t>
      </w:r>
      <w:proofErr w:type="spellEnd"/>
      <w:r>
        <w:rPr>
          <w:rFonts w:eastAsiaTheme="minorEastAsia"/>
          <w:b/>
          <w:sz w:val="21"/>
          <w:szCs w:val="21"/>
        </w:rPr>
        <w:t xml:space="preserve"> from T1+T2–</w:t>
      </w:r>
      <w:r>
        <w:rPr>
          <w:rFonts w:eastAsia="等线" w:hint="eastAsia"/>
          <w:b/>
          <w:sz w:val="21"/>
          <w:szCs w:val="21"/>
          <w:lang w:eastAsia="zh-CN"/>
        </w:rPr>
        <w:t>Δ</w:t>
      </w:r>
      <w:r>
        <w:rPr>
          <w:rFonts w:eastAsia="等线"/>
          <w:b/>
          <w:sz w:val="21"/>
          <w:szCs w:val="21"/>
          <w:vertAlign w:val="subscript"/>
          <w:lang w:eastAsia="zh-CN"/>
        </w:rPr>
        <w:t>delay</w:t>
      </w:r>
      <w:r>
        <w:rPr>
          <w:rFonts w:eastAsiaTheme="minorEastAsia"/>
          <w:b/>
          <w:sz w:val="21"/>
          <w:szCs w:val="21"/>
        </w:rPr>
        <w:t xml:space="preserve"> to T1+T2, the access procedure is expected to fail;</w:t>
      </w:r>
    </w:p>
    <w:p w14:paraId="58179E8C" w14:textId="77777777" w:rsidR="004F4780" w:rsidRDefault="00856387">
      <w:pPr>
        <w:pStyle w:val="ab"/>
        <w:numPr>
          <w:ilvl w:val="0"/>
          <w:numId w:val="6"/>
        </w:numPr>
        <w:spacing w:after="180"/>
        <w:ind w:firstLineChars="0"/>
        <w:contextualSpacing/>
        <w:rPr>
          <w:rFonts w:eastAsiaTheme="minorEastAsia"/>
          <w:b/>
          <w:sz w:val="21"/>
          <w:szCs w:val="21"/>
        </w:rPr>
      </w:pPr>
      <w:r>
        <w:rPr>
          <w:rFonts w:eastAsiaTheme="minorEastAsia"/>
          <w:b/>
          <w:sz w:val="21"/>
          <w:szCs w:val="21"/>
        </w:rPr>
        <w:t>T</w:t>
      </w:r>
      <w:r>
        <w:rPr>
          <w:rFonts w:eastAsia="等线"/>
          <w:b/>
          <w:sz w:val="21"/>
          <w:szCs w:val="21"/>
          <w:lang w:eastAsia="zh-CN"/>
        </w:rPr>
        <w:t xml:space="preserve">he Target </w:t>
      </w:r>
      <w:proofErr w:type="spellStart"/>
      <w:r>
        <w:rPr>
          <w:rFonts w:eastAsia="等线"/>
          <w:b/>
          <w:sz w:val="21"/>
          <w:szCs w:val="21"/>
          <w:lang w:eastAsia="zh-CN"/>
        </w:rPr>
        <w:t>gNB</w:t>
      </w:r>
      <w:proofErr w:type="spellEnd"/>
      <w:r>
        <w:rPr>
          <w:rFonts w:eastAsia="等线"/>
          <w:b/>
          <w:sz w:val="21"/>
          <w:szCs w:val="21"/>
          <w:lang w:eastAsia="zh-CN"/>
        </w:rPr>
        <w:t xml:space="preserve"> cannot receive the preamble from UE between T1 to T1+delay.</w:t>
      </w:r>
    </w:p>
    <w:p w14:paraId="1D2A43D8" w14:textId="77777777" w:rsidR="004F4780" w:rsidRDefault="00856387">
      <w:pPr>
        <w:rPr>
          <w:lang w:eastAsia="zh-CN"/>
        </w:rPr>
      </w:pPr>
      <w:r>
        <w:rPr>
          <w:rFonts w:hint="eastAsia"/>
          <w:lang w:eastAsia="zh-CN"/>
        </w:rPr>
        <w:t>E</w:t>
      </w:r>
      <w:r>
        <w:rPr>
          <w:lang w:eastAsia="zh-CN"/>
        </w:rPr>
        <w:t>ricsson and Thales [7] observe and propose:</w:t>
      </w:r>
    </w:p>
    <w:p w14:paraId="797966EB" w14:textId="77777777" w:rsidR="004F4780" w:rsidRDefault="00856387">
      <w:pPr>
        <w:rPr>
          <w:b/>
          <w:bCs/>
        </w:rPr>
      </w:pPr>
      <w:r>
        <w:rPr>
          <w:b/>
          <w:bCs/>
        </w:rPr>
        <w:lastRenderedPageBreak/>
        <w:t xml:space="preserve">Observation 1: Since the exact time window is configured in both the UE and the target </w:t>
      </w:r>
      <w:proofErr w:type="spellStart"/>
      <w:r>
        <w:rPr>
          <w:b/>
          <w:bCs/>
        </w:rPr>
        <w:t>gNB</w:t>
      </w:r>
      <w:proofErr w:type="spellEnd"/>
      <w:r>
        <w:rPr>
          <w:b/>
          <w:bCs/>
        </w:rPr>
        <w:t xml:space="preserve">, if the handover is triggered near the end of the time window the UE may end up accessing the target cell after the target </w:t>
      </w:r>
      <w:proofErr w:type="spellStart"/>
      <w:r>
        <w:rPr>
          <w:b/>
          <w:bCs/>
        </w:rPr>
        <w:t>gNB</w:t>
      </w:r>
      <w:proofErr w:type="spellEnd"/>
      <w:r>
        <w:rPr>
          <w:b/>
          <w:bCs/>
        </w:rPr>
        <w:t xml:space="preserve"> has already released the prepared resources.</w:t>
      </w:r>
    </w:p>
    <w:p w14:paraId="416E4114" w14:textId="77777777" w:rsidR="004F4780" w:rsidRDefault="00856387">
      <w:pPr>
        <w:rPr>
          <w:b/>
          <w:bCs/>
        </w:rPr>
      </w:pPr>
      <w:r>
        <w:rPr>
          <w:b/>
          <w:bCs/>
        </w:rPr>
        <w:t xml:space="preserve">Observation 2: This depends on propagation delays due to the long distance between UE and </w:t>
      </w:r>
      <w:proofErr w:type="spellStart"/>
      <w:r>
        <w:rPr>
          <w:b/>
          <w:bCs/>
        </w:rPr>
        <w:t>gNB</w:t>
      </w:r>
      <w:proofErr w:type="spellEnd"/>
      <w:r>
        <w:rPr>
          <w:b/>
          <w:bCs/>
        </w:rPr>
        <w:t xml:space="preserve"> and may also vary with cell size according to deployment.</w:t>
      </w:r>
    </w:p>
    <w:p w14:paraId="3DC371E9" w14:textId="77777777" w:rsidR="004F4780" w:rsidRDefault="00856387">
      <w:pPr>
        <w:rPr>
          <w:b/>
          <w:bCs/>
        </w:rPr>
      </w:pPr>
      <w:r>
        <w:rPr>
          <w:b/>
          <w:bCs/>
        </w:rPr>
        <w:t>Proposal 1: RAN3 should further discuss and acknowledge this issue.</w:t>
      </w:r>
    </w:p>
    <w:p w14:paraId="0DF5C2BA" w14:textId="77777777" w:rsidR="004F4780" w:rsidRDefault="00856387">
      <w:pPr>
        <w:rPr>
          <w:lang w:eastAsia="zh-CN"/>
        </w:rPr>
      </w:pPr>
      <w:r>
        <w:rPr>
          <w:lang w:eastAsia="zh-CN"/>
        </w:rPr>
        <w:t>So we’d like to check,</w:t>
      </w:r>
    </w:p>
    <w:p w14:paraId="283C0D33" w14:textId="77777777" w:rsidR="004F4780" w:rsidRDefault="00856387">
      <w:pPr>
        <w:rPr>
          <w:b/>
          <w:lang w:eastAsia="zh-CN"/>
        </w:rPr>
      </w:pPr>
      <w:r>
        <w:rPr>
          <w:b/>
          <w:lang w:eastAsia="zh-CN"/>
        </w:rPr>
        <w:t>Q6: Do you acknowledge the propagation delay issue for time-based HO? If the issue is acknowledged, what spec impact do you foresee?</w:t>
      </w:r>
      <w:r>
        <w:rPr>
          <w:rFonts w:hint="eastAsia"/>
          <w:b/>
          <w:lang w:eastAsia="zh-CN"/>
        </w:rPr>
        <w:t xml:space="preserve"> </w:t>
      </w:r>
      <w:r>
        <w:rPr>
          <w:rFonts w:hint="eastAsia"/>
          <w:lang w:eastAsia="zh-CN"/>
        </w:rPr>
        <w:t>P</w:t>
      </w:r>
      <w:r>
        <w:rPr>
          <w:lang w:eastAsia="zh-CN"/>
        </w:rPr>
        <w:t>lease provide your comment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6662"/>
      </w:tblGrid>
      <w:tr w:rsidR="004F4780" w14:paraId="775C783B" w14:textId="77777777">
        <w:tc>
          <w:tcPr>
            <w:tcW w:w="1271" w:type="dxa"/>
          </w:tcPr>
          <w:p w14:paraId="22D316C6" w14:textId="77777777" w:rsidR="004F4780" w:rsidRDefault="00856387">
            <w:pPr>
              <w:rPr>
                <w:lang w:eastAsia="zh-CN"/>
              </w:rPr>
            </w:pPr>
            <w:r>
              <w:rPr>
                <w:rFonts w:hint="eastAsia"/>
                <w:lang w:eastAsia="zh-CN"/>
              </w:rPr>
              <w:t>C</w:t>
            </w:r>
            <w:r>
              <w:rPr>
                <w:lang w:eastAsia="zh-CN"/>
              </w:rPr>
              <w:t>ompany</w:t>
            </w:r>
          </w:p>
        </w:tc>
        <w:tc>
          <w:tcPr>
            <w:tcW w:w="1276" w:type="dxa"/>
            <w:shd w:val="clear" w:color="auto" w:fill="auto"/>
          </w:tcPr>
          <w:p w14:paraId="171D7B14" w14:textId="77777777" w:rsidR="004F4780" w:rsidRDefault="00856387">
            <w:pPr>
              <w:rPr>
                <w:lang w:eastAsia="zh-CN"/>
              </w:rPr>
            </w:pPr>
            <w:r>
              <w:rPr>
                <w:lang w:eastAsia="zh-CN"/>
              </w:rPr>
              <w:t>ACK or not</w:t>
            </w:r>
          </w:p>
        </w:tc>
        <w:tc>
          <w:tcPr>
            <w:tcW w:w="6662" w:type="dxa"/>
            <w:shd w:val="clear" w:color="auto" w:fill="auto"/>
          </w:tcPr>
          <w:p w14:paraId="61077D3D" w14:textId="77777777" w:rsidR="004F4780" w:rsidRDefault="00856387">
            <w:pPr>
              <w:rPr>
                <w:lang w:eastAsia="zh-CN"/>
              </w:rPr>
            </w:pPr>
            <w:r>
              <w:rPr>
                <w:lang w:eastAsia="zh-CN"/>
              </w:rPr>
              <w:t>Comment</w:t>
            </w:r>
          </w:p>
        </w:tc>
      </w:tr>
      <w:tr w:rsidR="004F4780" w14:paraId="476B6C7C" w14:textId="77777777">
        <w:tc>
          <w:tcPr>
            <w:tcW w:w="1271" w:type="dxa"/>
          </w:tcPr>
          <w:p w14:paraId="317D5EEE" w14:textId="77777777" w:rsidR="004F4780" w:rsidRDefault="00856387">
            <w:pPr>
              <w:rPr>
                <w:rFonts w:eastAsia="Malgun Gothic"/>
                <w:sz w:val="21"/>
                <w:szCs w:val="21"/>
                <w:lang w:eastAsia="ko-KR"/>
              </w:rPr>
            </w:pPr>
            <w:r>
              <w:rPr>
                <w:rFonts w:eastAsia="Malgun Gothic"/>
                <w:sz w:val="21"/>
                <w:szCs w:val="21"/>
                <w:lang w:eastAsia="ko-KR"/>
              </w:rPr>
              <w:t>Ericsson</w:t>
            </w:r>
          </w:p>
        </w:tc>
        <w:tc>
          <w:tcPr>
            <w:tcW w:w="1276" w:type="dxa"/>
            <w:shd w:val="clear" w:color="auto" w:fill="auto"/>
          </w:tcPr>
          <w:p w14:paraId="31AF8EBA" w14:textId="77777777" w:rsidR="004F4780" w:rsidRDefault="00856387">
            <w:pPr>
              <w:rPr>
                <w:rFonts w:eastAsia="Malgun Gothic"/>
                <w:sz w:val="21"/>
                <w:szCs w:val="21"/>
                <w:lang w:eastAsia="ko-KR"/>
              </w:rPr>
            </w:pPr>
            <w:r>
              <w:rPr>
                <w:rFonts w:eastAsia="Malgun Gothic"/>
                <w:sz w:val="21"/>
                <w:szCs w:val="21"/>
                <w:lang w:eastAsia="ko-KR"/>
              </w:rPr>
              <w:t>ACK</w:t>
            </w:r>
          </w:p>
        </w:tc>
        <w:tc>
          <w:tcPr>
            <w:tcW w:w="6662" w:type="dxa"/>
            <w:shd w:val="clear" w:color="auto" w:fill="auto"/>
          </w:tcPr>
          <w:p w14:paraId="37034D3D" w14:textId="77777777" w:rsidR="004F4780" w:rsidRDefault="00856387">
            <w:pPr>
              <w:rPr>
                <w:lang w:eastAsia="zh-CN"/>
              </w:rPr>
            </w:pPr>
            <w:r>
              <w:rPr>
                <w:lang w:eastAsia="zh-CN"/>
              </w:rPr>
              <w:t>Our analysis is very similar to the one in [4]. The only slight difference is in the proposed solution.</w:t>
            </w:r>
          </w:p>
          <w:p w14:paraId="14B6E492" w14:textId="77777777" w:rsidR="004F4780" w:rsidRDefault="00856387">
            <w:pPr>
              <w:rPr>
                <w:lang w:eastAsia="zh-CN"/>
              </w:rPr>
            </w:pPr>
            <w:r>
              <w:rPr>
                <w:lang w:eastAsia="zh-CN"/>
              </w:rPr>
              <w:t xml:space="preserve">Given that this is about the risk of a “late” access to the target cell, it seems more appropriate to address it by adding a margin to the time window instead of shifting the whole window as proposed in [4]. The target cell “keeps waiting” for the UE during this additional margin. In our proposal, the margin is decided by the target </w:t>
            </w:r>
            <w:proofErr w:type="spellStart"/>
            <w:r>
              <w:rPr>
                <w:lang w:eastAsia="zh-CN"/>
              </w:rPr>
              <w:t>gNB</w:t>
            </w:r>
            <w:proofErr w:type="spellEnd"/>
            <w:r>
              <w:rPr>
                <w:lang w:eastAsia="zh-CN"/>
              </w:rPr>
              <w:t xml:space="preserve">, but it could also be suggested by the source </w:t>
            </w:r>
            <w:proofErr w:type="spellStart"/>
            <w:r>
              <w:rPr>
                <w:lang w:eastAsia="zh-CN"/>
              </w:rPr>
              <w:t>gNB</w:t>
            </w:r>
            <w:proofErr w:type="spellEnd"/>
            <w:r>
              <w:rPr>
                <w:lang w:eastAsia="zh-CN"/>
              </w:rPr>
              <w:t xml:space="preserve">. If agreed, this should be adopted in both </w:t>
            </w:r>
            <w:proofErr w:type="spellStart"/>
            <w:r>
              <w:rPr>
                <w:lang w:eastAsia="zh-CN"/>
              </w:rPr>
              <w:t>XnAP</w:t>
            </w:r>
            <w:proofErr w:type="spellEnd"/>
            <w:r>
              <w:rPr>
                <w:lang w:eastAsia="zh-CN"/>
              </w:rPr>
              <w:t xml:space="preserve"> and NGAP.</w:t>
            </w:r>
          </w:p>
        </w:tc>
      </w:tr>
      <w:tr w:rsidR="004F4780" w14:paraId="37E414C3" w14:textId="77777777">
        <w:tc>
          <w:tcPr>
            <w:tcW w:w="1271" w:type="dxa"/>
          </w:tcPr>
          <w:p w14:paraId="7F2DBAC4" w14:textId="77777777" w:rsidR="004F4780" w:rsidRDefault="00856387">
            <w:pPr>
              <w:rPr>
                <w:rFonts w:eastAsia="等线"/>
                <w:lang w:eastAsia="zh-CN"/>
              </w:rPr>
            </w:pPr>
            <w:r>
              <w:rPr>
                <w:rFonts w:eastAsia="等线" w:hint="eastAsia"/>
                <w:lang w:eastAsia="zh-CN"/>
              </w:rPr>
              <w:t>CATT</w:t>
            </w:r>
          </w:p>
        </w:tc>
        <w:tc>
          <w:tcPr>
            <w:tcW w:w="1276" w:type="dxa"/>
            <w:shd w:val="clear" w:color="auto" w:fill="auto"/>
          </w:tcPr>
          <w:p w14:paraId="1862FCB9" w14:textId="77777777" w:rsidR="004F4780" w:rsidRDefault="00856387">
            <w:pPr>
              <w:rPr>
                <w:rFonts w:eastAsia="等线"/>
                <w:lang w:eastAsia="zh-CN"/>
              </w:rPr>
            </w:pPr>
            <w:r>
              <w:rPr>
                <w:rFonts w:eastAsia="等线" w:hint="eastAsia"/>
                <w:lang w:eastAsia="zh-CN"/>
              </w:rPr>
              <w:t>No</w:t>
            </w:r>
          </w:p>
        </w:tc>
        <w:tc>
          <w:tcPr>
            <w:tcW w:w="6662" w:type="dxa"/>
            <w:shd w:val="clear" w:color="auto" w:fill="auto"/>
          </w:tcPr>
          <w:p w14:paraId="28860114" w14:textId="77777777" w:rsidR="004F4780" w:rsidRDefault="00856387">
            <w:pPr>
              <w:rPr>
                <w:rFonts w:eastAsia="等线"/>
                <w:lang w:eastAsia="zh-CN"/>
              </w:rPr>
            </w:pPr>
            <w:r>
              <w:rPr>
                <w:lang w:eastAsia="zh-CN"/>
              </w:rPr>
              <w:t xml:space="preserve">We agree </w:t>
            </w:r>
            <w:r>
              <w:rPr>
                <w:rFonts w:hint="eastAsia"/>
                <w:lang w:eastAsia="zh-CN"/>
              </w:rPr>
              <w:t>that t</w:t>
            </w:r>
            <w:r>
              <w:rPr>
                <w:lang w:eastAsia="zh-CN"/>
              </w:rPr>
              <w:t>he target cell “keeps waiting” for the UE during this additional margin</w:t>
            </w:r>
            <w:r>
              <w:rPr>
                <w:rFonts w:hint="eastAsia"/>
                <w:lang w:eastAsia="zh-CN"/>
              </w:rPr>
              <w:t xml:space="preserve"> which in </w:t>
            </w:r>
            <w:r>
              <w:rPr>
                <w:rFonts w:eastAsia="Malgun Gothic"/>
                <w:sz w:val="21"/>
                <w:szCs w:val="21"/>
                <w:lang w:eastAsia="ko-KR"/>
              </w:rPr>
              <w:t>Ericsson</w:t>
            </w:r>
            <w:r>
              <w:rPr>
                <w:rFonts w:eastAsia="等线"/>
                <w:sz w:val="21"/>
                <w:szCs w:val="21"/>
                <w:lang w:eastAsia="zh-CN"/>
              </w:rPr>
              <w:t>’</w:t>
            </w:r>
            <w:r>
              <w:rPr>
                <w:rFonts w:eastAsia="等线" w:hint="eastAsia"/>
                <w:sz w:val="21"/>
                <w:szCs w:val="21"/>
                <w:lang w:eastAsia="zh-CN"/>
              </w:rPr>
              <w:t>s comment.</w:t>
            </w:r>
            <w:r>
              <w:rPr>
                <w:rFonts w:eastAsia="等线" w:hint="eastAsia"/>
                <w:lang w:eastAsia="zh-CN"/>
              </w:rPr>
              <w:t xml:space="preserve"> B</w:t>
            </w:r>
            <w:r>
              <w:rPr>
                <w:lang w:eastAsia="zh-CN"/>
              </w:rPr>
              <w:t>ut the time</w:t>
            </w:r>
            <w:r>
              <w:rPr>
                <w:rFonts w:hint="eastAsia"/>
                <w:lang w:eastAsia="zh-CN"/>
              </w:rPr>
              <w:t xml:space="preserve"> </w:t>
            </w:r>
            <w:r>
              <w:rPr>
                <w:lang w:eastAsia="zh-CN"/>
              </w:rPr>
              <w:t xml:space="preserve">margin.i.e.T304 is configured by the target </w:t>
            </w:r>
            <w:proofErr w:type="spellStart"/>
            <w:r>
              <w:rPr>
                <w:lang w:eastAsia="zh-CN"/>
              </w:rPr>
              <w:t>gNB</w:t>
            </w:r>
            <w:proofErr w:type="spellEnd"/>
            <w:r>
              <w:rPr>
                <w:lang w:eastAsia="zh-CN"/>
              </w:rPr>
              <w:t>,</w:t>
            </w:r>
            <w:r>
              <w:rPr>
                <w:rFonts w:hint="eastAsia"/>
                <w:lang w:eastAsia="zh-CN"/>
              </w:rPr>
              <w:t xml:space="preserve"> </w:t>
            </w:r>
            <w:r>
              <w:rPr>
                <w:lang w:eastAsia="zh-CN"/>
              </w:rPr>
              <w:t xml:space="preserve">which is different from different target </w:t>
            </w:r>
            <w:proofErr w:type="spellStart"/>
            <w:r>
              <w:rPr>
                <w:lang w:eastAsia="zh-CN"/>
              </w:rPr>
              <w:t>gNB</w:t>
            </w:r>
            <w:proofErr w:type="spellEnd"/>
            <w:r>
              <w:rPr>
                <w:lang w:eastAsia="zh-CN"/>
              </w:rPr>
              <w:t xml:space="preserve">. The candidate target </w:t>
            </w:r>
            <w:proofErr w:type="spellStart"/>
            <w:r>
              <w:rPr>
                <w:lang w:eastAsia="zh-CN"/>
              </w:rPr>
              <w:t>gNB</w:t>
            </w:r>
            <w:proofErr w:type="spellEnd"/>
            <w:r>
              <w:rPr>
                <w:lang w:eastAsia="zh-CN"/>
              </w:rPr>
              <w:t xml:space="preserve"> can decide locally when to release resources prepared for UE.</w:t>
            </w:r>
          </w:p>
        </w:tc>
      </w:tr>
      <w:tr w:rsidR="004F4780" w14:paraId="66B2F889" w14:textId="77777777">
        <w:tc>
          <w:tcPr>
            <w:tcW w:w="1271" w:type="dxa"/>
          </w:tcPr>
          <w:p w14:paraId="43FD5508" w14:textId="77777777" w:rsidR="004F4780" w:rsidRDefault="00856387">
            <w:pPr>
              <w:rPr>
                <w:rFonts w:eastAsia="等线"/>
                <w:sz w:val="21"/>
                <w:szCs w:val="21"/>
                <w:lang w:eastAsia="zh-CN"/>
              </w:rPr>
            </w:pPr>
            <w:r>
              <w:rPr>
                <w:rFonts w:eastAsia="等线" w:hint="eastAsia"/>
                <w:sz w:val="21"/>
                <w:szCs w:val="21"/>
                <w:lang w:eastAsia="zh-CN"/>
              </w:rPr>
              <w:t>C</w:t>
            </w:r>
            <w:r>
              <w:rPr>
                <w:rFonts w:eastAsia="等线"/>
                <w:sz w:val="21"/>
                <w:szCs w:val="21"/>
                <w:lang w:eastAsia="zh-CN"/>
              </w:rPr>
              <w:t>hina Telecom</w:t>
            </w:r>
          </w:p>
        </w:tc>
        <w:tc>
          <w:tcPr>
            <w:tcW w:w="1276" w:type="dxa"/>
            <w:shd w:val="clear" w:color="auto" w:fill="auto"/>
          </w:tcPr>
          <w:p w14:paraId="68B3E5BA" w14:textId="77777777" w:rsidR="004F4780" w:rsidRDefault="00856387">
            <w:pPr>
              <w:rPr>
                <w:rFonts w:eastAsia="等线"/>
                <w:sz w:val="21"/>
                <w:szCs w:val="21"/>
                <w:lang w:eastAsia="zh-CN"/>
              </w:rPr>
            </w:pPr>
            <w:r>
              <w:rPr>
                <w:rFonts w:eastAsia="等线" w:hint="eastAsia"/>
                <w:sz w:val="21"/>
                <w:szCs w:val="21"/>
                <w:lang w:eastAsia="zh-CN"/>
              </w:rPr>
              <w:t>N</w:t>
            </w:r>
            <w:r>
              <w:rPr>
                <w:rFonts w:eastAsia="等线"/>
                <w:sz w:val="21"/>
                <w:szCs w:val="21"/>
                <w:lang w:eastAsia="zh-CN"/>
              </w:rPr>
              <w:t>o</w:t>
            </w:r>
          </w:p>
        </w:tc>
        <w:tc>
          <w:tcPr>
            <w:tcW w:w="6662" w:type="dxa"/>
            <w:shd w:val="clear" w:color="auto" w:fill="auto"/>
          </w:tcPr>
          <w:p w14:paraId="5880F7E5" w14:textId="77777777" w:rsidR="004F4780" w:rsidRDefault="00856387">
            <w:pPr>
              <w:rPr>
                <w:lang w:eastAsia="zh-CN"/>
              </w:rPr>
            </w:pPr>
            <w:r>
              <w:rPr>
                <w:lang w:eastAsia="zh-CN"/>
              </w:rPr>
              <w:t xml:space="preserve">We agree that there may be a propagation delay between the time when UE </w:t>
            </w:r>
            <w:r>
              <w:rPr>
                <w:rFonts w:hint="eastAsia"/>
                <w:lang w:eastAsia="zh-CN"/>
              </w:rPr>
              <w:t>access</w:t>
            </w:r>
            <w:r>
              <w:rPr>
                <w:lang w:eastAsia="zh-CN"/>
              </w:rPr>
              <w:t xml:space="preserve"> to target </w:t>
            </w:r>
            <w:proofErr w:type="spellStart"/>
            <w:r>
              <w:rPr>
                <w:lang w:eastAsia="zh-CN"/>
              </w:rPr>
              <w:t>gNB</w:t>
            </w:r>
            <w:proofErr w:type="spellEnd"/>
            <w:r>
              <w:rPr>
                <w:lang w:eastAsia="zh-CN"/>
              </w:rPr>
              <w:t xml:space="preserve"> and Handover Window </w:t>
            </w:r>
            <w:r>
              <w:rPr>
                <w:rFonts w:hint="eastAsia"/>
                <w:lang w:eastAsia="zh-CN"/>
              </w:rPr>
              <w:t>info</w:t>
            </w:r>
            <w:r>
              <w:rPr>
                <w:lang w:eastAsia="zh-CN"/>
              </w:rPr>
              <w:t xml:space="preserve">, the margin is decided by the target </w:t>
            </w:r>
            <w:proofErr w:type="spellStart"/>
            <w:r>
              <w:rPr>
                <w:lang w:eastAsia="zh-CN"/>
              </w:rPr>
              <w:t>gNB</w:t>
            </w:r>
            <w:proofErr w:type="spellEnd"/>
            <w:r>
              <w:rPr>
                <w:lang w:eastAsia="zh-CN"/>
              </w:rPr>
              <w:t xml:space="preserve">. We do not understand why the source </w:t>
            </w:r>
            <w:proofErr w:type="spellStart"/>
            <w:r>
              <w:rPr>
                <w:lang w:eastAsia="zh-CN"/>
              </w:rPr>
              <w:t>gNB</w:t>
            </w:r>
            <w:proofErr w:type="spellEnd"/>
            <w:r>
              <w:rPr>
                <w:lang w:eastAsia="zh-CN"/>
              </w:rPr>
              <w:t xml:space="preserve"> recommendation is needed. </w:t>
            </w:r>
            <w:r>
              <w:rPr>
                <w:rFonts w:hint="eastAsia"/>
                <w:lang w:eastAsia="zh-CN"/>
              </w:rPr>
              <w:t>It</w:t>
            </w:r>
            <w:r>
              <w:rPr>
                <w:lang w:eastAsia="zh-CN"/>
              </w:rPr>
              <w:t>’</w:t>
            </w:r>
            <w:r>
              <w:rPr>
                <w:rFonts w:hint="eastAsia"/>
                <w:lang w:eastAsia="zh-CN"/>
              </w:rPr>
              <w:t xml:space="preserve">s </w:t>
            </w:r>
            <w:r>
              <w:rPr>
                <w:lang w:eastAsia="zh-CN"/>
              </w:rPr>
              <w:t xml:space="preserve">target </w:t>
            </w:r>
            <w:proofErr w:type="spellStart"/>
            <w:r>
              <w:rPr>
                <w:rFonts w:hint="eastAsia"/>
                <w:lang w:eastAsia="zh-CN"/>
              </w:rPr>
              <w:t>gNB</w:t>
            </w:r>
            <w:proofErr w:type="spellEnd"/>
            <w:r>
              <w:rPr>
                <w:lang w:eastAsia="zh-CN"/>
              </w:rPr>
              <w:t xml:space="preserve"> implementation without spec impact</w:t>
            </w:r>
            <w:r>
              <w:rPr>
                <w:rFonts w:hint="eastAsia"/>
                <w:lang w:eastAsia="zh-CN"/>
              </w:rPr>
              <w:t>.</w:t>
            </w:r>
          </w:p>
        </w:tc>
      </w:tr>
      <w:tr w:rsidR="004F4780" w14:paraId="5D1F1F5F" w14:textId="77777777">
        <w:tc>
          <w:tcPr>
            <w:tcW w:w="1271" w:type="dxa"/>
            <w:tcBorders>
              <w:top w:val="single" w:sz="4" w:space="0" w:color="auto"/>
              <w:left w:val="single" w:sz="4" w:space="0" w:color="auto"/>
              <w:bottom w:val="single" w:sz="4" w:space="0" w:color="auto"/>
              <w:right w:val="single" w:sz="4" w:space="0" w:color="auto"/>
            </w:tcBorders>
          </w:tcPr>
          <w:p w14:paraId="7AF592A2" w14:textId="77777777" w:rsidR="004F4780" w:rsidRDefault="00856387">
            <w:pPr>
              <w:rPr>
                <w:rFonts w:eastAsia="等线"/>
                <w:sz w:val="21"/>
                <w:szCs w:val="21"/>
                <w:lang w:eastAsia="zh-CN"/>
              </w:rPr>
            </w:pPr>
            <w:r>
              <w:rPr>
                <w:rFonts w:eastAsia="等线"/>
                <w:sz w:val="21"/>
                <w:szCs w:val="21"/>
                <w:lang w:eastAsia="zh-CN"/>
              </w:rPr>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73C26" w14:textId="77777777" w:rsidR="004F4780" w:rsidRDefault="00856387">
            <w:pPr>
              <w:rPr>
                <w:rFonts w:eastAsia="等线"/>
                <w:sz w:val="21"/>
                <w:szCs w:val="21"/>
                <w:lang w:eastAsia="zh-CN"/>
              </w:rPr>
            </w:pPr>
            <w:r>
              <w:rPr>
                <w:rFonts w:eastAsia="等线"/>
                <w:sz w:val="21"/>
                <w:szCs w:val="21"/>
                <w:lang w:eastAsia="zh-CN"/>
              </w:rPr>
              <w:t>No</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29B5BD7" w14:textId="77777777" w:rsidR="004F4780" w:rsidRDefault="00856387">
            <w:pPr>
              <w:rPr>
                <w:lang w:eastAsia="zh-CN"/>
              </w:rPr>
            </w:pPr>
            <w:r>
              <w:rPr>
                <w:lang w:eastAsia="zh-CN"/>
              </w:rPr>
              <w:t xml:space="preserve">Agree with CATT. It can be target </w:t>
            </w:r>
            <w:proofErr w:type="spellStart"/>
            <w:r>
              <w:rPr>
                <w:lang w:eastAsia="zh-CN"/>
              </w:rPr>
              <w:t>gNB’s</w:t>
            </w:r>
            <w:proofErr w:type="spellEnd"/>
            <w:r>
              <w:rPr>
                <w:lang w:eastAsia="zh-CN"/>
              </w:rPr>
              <w:t xml:space="preserve"> implementation. Target </w:t>
            </w:r>
            <w:proofErr w:type="spellStart"/>
            <w:r>
              <w:rPr>
                <w:lang w:eastAsia="zh-CN"/>
              </w:rPr>
              <w:t>gNB</w:t>
            </w:r>
            <w:proofErr w:type="spellEnd"/>
            <w:r>
              <w:rPr>
                <w:lang w:eastAsia="zh-CN"/>
              </w:rPr>
              <w:t xml:space="preserve"> can know the delay, so target </w:t>
            </w:r>
            <w:proofErr w:type="spellStart"/>
            <w:r>
              <w:rPr>
                <w:lang w:eastAsia="zh-CN"/>
              </w:rPr>
              <w:t>gNB</w:t>
            </w:r>
            <w:proofErr w:type="spellEnd"/>
            <w:r>
              <w:rPr>
                <w:lang w:eastAsia="zh-CN"/>
              </w:rPr>
              <w:t xml:space="preserve"> does not need to immediately release the reserved resource once the duration is expired. It can be same as normal HO that target </w:t>
            </w:r>
            <w:proofErr w:type="spellStart"/>
            <w:r>
              <w:rPr>
                <w:lang w:eastAsia="zh-CN"/>
              </w:rPr>
              <w:t>gNB</w:t>
            </w:r>
            <w:proofErr w:type="spellEnd"/>
            <w:r>
              <w:rPr>
                <w:lang w:eastAsia="zh-CN"/>
              </w:rPr>
              <w:t xml:space="preserve"> release the resource upon the reception of the HO Cancel from source </w:t>
            </w:r>
            <w:proofErr w:type="spellStart"/>
            <w:r>
              <w:rPr>
                <w:lang w:eastAsia="zh-CN"/>
              </w:rPr>
              <w:t>gNB</w:t>
            </w:r>
            <w:proofErr w:type="spellEnd"/>
            <w:r>
              <w:rPr>
                <w:lang w:eastAsia="zh-CN"/>
              </w:rPr>
              <w:t xml:space="preserve">. Please also note, in case of NG-HO, the HO cancel is always needed since AMF need to be notified for the HO cancel. </w:t>
            </w:r>
          </w:p>
        </w:tc>
      </w:tr>
      <w:tr w:rsidR="004F4780" w14:paraId="5577B002" w14:textId="77777777">
        <w:tc>
          <w:tcPr>
            <w:tcW w:w="1271" w:type="dxa"/>
            <w:tcBorders>
              <w:top w:val="single" w:sz="4" w:space="0" w:color="auto"/>
              <w:left w:val="single" w:sz="4" w:space="0" w:color="auto"/>
              <w:bottom w:val="single" w:sz="4" w:space="0" w:color="auto"/>
              <w:right w:val="single" w:sz="4" w:space="0" w:color="auto"/>
            </w:tcBorders>
          </w:tcPr>
          <w:p w14:paraId="0E03584E" w14:textId="77777777" w:rsidR="004F4780" w:rsidRDefault="00856387">
            <w:pPr>
              <w:rPr>
                <w:rFonts w:eastAsia="等线"/>
                <w:sz w:val="21"/>
                <w:szCs w:val="21"/>
                <w:lang w:eastAsia="zh-CN"/>
              </w:rPr>
            </w:pPr>
            <w:r>
              <w:rPr>
                <w:rFonts w:eastAsia="Malgun Gothic"/>
                <w:sz w:val="21"/>
                <w:szCs w:val="21"/>
                <w:lang w:eastAsia="ko-KR"/>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F652E" w14:textId="77777777" w:rsidR="004F4780" w:rsidRDefault="00856387">
            <w:pPr>
              <w:rPr>
                <w:rFonts w:eastAsia="等线"/>
                <w:sz w:val="21"/>
                <w:szCs w:val="21"/>
                <w:lang w:eastAsia="zh-CN"/>
              </w:rPr>
            </w:pPr>
            <w:r>
              <w:rPr>
                <w:rFonts w:eastAsia="Malgun Gothic"/>
                <w:sz w:val="21"/>
                <w:szCs w:val="21"/>
                <w:lang w:eastAsia="ko-KR"/>
              </w:rPr>
              <w:t>No</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B95C12" w14:textId="77777777" w:rsidR="004F4780" w:rsidRDefault="00856387">
            <w:pPr>
              <w:rPr>
                <w:lang w:eastAsia="zh-CN"/>
              </w:rPr>
            </w:pPr>
            <w:r>
              <w:rPr>
                <w:lang w:eastAsia="zh-CN"/>
              </w:rPr>
              <w:t xml:space="preserve">The source should decide the HO duration “T2” considering all the delays. </w:t>
            </w:r>
          </w:p>
          <w:p w14:paraId="690DE784" w14:textId="77777777" w:rsidR="004F4780" w:rsidRDefault="00856387">
            <w:pPr>
              <w:rPr>
                <w:lang w:eastAsia="zh-CN"/>
              </w:rPr>
            </w:pPr>
            <w:r>
              <w:rPr>
                <w:lang w:eastAsia="zh-CN"/>
              </w:rPr>
              <w:t>The target can set T304 based on HO duration T2. Hence we think it is not necessary to perform back and forth signaling to agree on T2 with some delay.</w:t>
            </w:r>
          </w:p>
        </w:tc>
      </w:tr>
      <w:tr w:rsidR="004F4780" w14:paraId="32C234BA" w14:textId="77777777">
        <w:tc>
          <w:tcPr>
            <w:tcW w:w="1271" w:type="dxa"/>
            <w:tcBorders>
              <w:top w:val="single" w:sz="4" w:space="0" w:color="auto"/>
              <w:left w:val="single" w:sz="4" w:space="0" w:color="auto"/>
              <w:bottom w:val="single" w:sz="4" w:space="0" w:color="auto"/>
              <w:right w:val="single" w:sz="4" w:space="0" w:color="auto"/>
            </w:tcBorders>
          </w:tcPr>
          <w:p w14:paraId="6BA81CA2" w14:textId="77777777" w:rsidR="004F4780" w:rsidRPr="00BC3A2A" w:rsidRDefault="00856387">
            <w:pPr>
              <w:rPr>
                <w:rFonts w:eastAsia="等线"/>
                <w:sz w:val="21"/>
                <w:szCs w:val="21"/>
                <w:lang w:eastAsia="zh-CN"/>
              </w:rPr>
            </w:pPr>
            <w:r>
              <w:rPr>
                <w:rFonts w:eastAsia="等线" w:hint="eastAsia"/>
                <w:sz w:val="21"/>
                <w:szCs w:val="21"/>
                <w:lang w:eastAsia="zh-CN"/>
              </w:rPr>
              <w:t>S</w:t>
            </w:r>
            <w:r>
              <w:rPr>
                <w:rFonts w:eastAsia="等线"/>
                <w:sz w:val="21"/>
                <w:szCs w:val="21"/>
                <w:lang w:eastAsia="zh-CN"/>
              </w:rPr>
              <w:t>amsung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F5FE0" w14:textId="77777777" w:rsidR="004F4780" w:rsidRDefault="004F4780">
            <w:pPr>
              <w:rPr>
                <w:rFonts w:eastAsia="Malgun Gothic"/>
                <w:sz w:val="21"/>
                <w:szCs w:val="21"/>
                <w:lang w:eastAsia="ko-KR"/>
              </w:rPr>
            </w:pP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EDD2F2" w14:textId="77777777" w:rsidR="004F4780" w:rsidRDefault="00856387">
            <w:pPr>
              <w:rPr>
                <w:lang w:eastAsia="zh-CN"/>
              </w:rPr>
            </w:pPr>
            <w:r>
              <w:rPr>
                <w:rFonts w:hint="eastAsia"/>
                <w:lang w:eastAsia="zh-CN"/>
              </w:rPr>
              <w:t>T</w:t>
            </w:r>
            <w:r>
              <w:rPr>
                <w:lang w:eastAsia="zh-CN"/>
              </w:rPr>
              <w:t xml:space="preserve">he propagation delay issue exists, and we think such issue could be solved by target </w:t>
            </w:r>
            <w:proofErr w:type="spellStart"/>
            <w:r>
              <w:rPr>
                <w:lang w:eastAsia="zh-CN"/>
              </w:rPr>
              <w:t>gNB’s</w:t>
            </w:r>
            <w:proofErr w:type="spellEnd"/>
            <w:r>
              <w:rPr>
                <w:lang w:eastAsia="zh-CN"/>
              </w:rPr>
              <w:t xml:space="preserve"> implementation.</w:t>
            </w:r>
          </w:p>
        </w:tc>
      </w:tr>
      <w:tr w:rsidR="004F4780" w14:paraId="0A6B30E4" w14:textId="77777777">
        <w:tc>
          <w:tcPr>
            <w:tcW w:w="1271" w:type="dxa"/>
            <w:tcBorders>
              <w:top w:val="single" w:sz="4" w:space="0" w:color="auto"/>
              <w:left w:val="single" w:sz="4" w:space="0" w:color="auto"/>
              <w:bottom w:val="single" w:sz="4" w:space="0" w:color="auto"/>
              <w:right w:val="single" w:sz="4" w:space="0" w:color="auto"/>
            </w:tcBorders>
          </w:tcPr>
          <w:p w14:paraId="5F6DA0DB"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C0D0DF" w14:textId="77777777" w:rsidR="004F4780" w:rsidRDefault="00856387">
            <w:pPr>
              <w:rPr>
                <w:rFonts w:eastAsia="Malgun Gothic"/>
                <w:sz w:val="21"/>
                <w:szCs w:val="21"/>
                <w:lang w:eastAsia="ko-KR"/>
              </w:rPr>
            </w:pPr>
            <w:r>
              <w:rPr>
                <w:rFonts w:eastAsia="等线"/>
                <w:lang w:eastAsia="zh-CN"/>
              </w:rPr>
              <w:t>Yes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F19B048" w14:textId="77777777" w:rsidR="004F4780" w:rsidRDefault="00856387">
            <w:pPr>
              <w:rPr>
                <w:lang w:eastAsia="zh-CN"/>
              </w:rPr>
            </w:pPr>
            <w:r>
              <w:rPr>
                <w:lang w:eastAsia="zh-CN"/>
              </w:rPr>
              <w:t xml:space="preserve">The time delay between UE and </w:t>
            </w:r>
            <w:proofErr w:type="spellStart"/>
            <w:r>
              <w:rPr>
                <w:lang w:eastAsia="zh-CN"/>
              </w:rPr>
              <w:t>gNB</w:t>
            </w:r>
            <w:proofErr w:type="spellEnd"/>
            <w:r>
              <w:rPr>
                <w:lang w:eastAsia="zh-CN"/>
              </w:rPr>
              <w:t xml:space="preserve"> is expected to be similar at the beginning and end of the time window, so it is reasonable to set them to one delay value, i.e., </w:t>
            </w:r>
            <w:proofErr w:type="spellStart"/>
            <w:r>
              <w:rPr>
                <w:lang w:eastAsia="zh-CN"/>
              </w:rPr>
              <w:t>Δ</w:t>
            </w:r>
            <w:r>
              <w:rPr>
                <w:vertAlign w:val="subscript"/>
                <w:lang w:eastAsia="zh-CN"/>
              </w:rPr>
              <w:t>delay</w:t>
            </w:r>
            <w:proofErr w:type="spellEnd"/>
            <w:r>
              <w:rPr>
                <w:lang w:eastAsia="zh-CN"/>
              </w:rPr>
              <w:t xml:space="preserve">. </w:t>
            </w:r>
          </w:p>
          <w:p w14:paraId="178CBFFB" w14:textId="77777777" w:rsidR="004F4780" w:rsidRDefault="00856387">
            <w:pPr>
              <w:rPr>
                <w:lang w:eastAsia="zh-CN"/>
              </w:rPr>
            </w:pPr>
            <w:r>
              <w:rPr>
                <w:lang w:eastAsia="zh-CN"/>
              </w:rPr>
              <w:lastRenderedPageBreak/>
              <w:t>The delay (</w:t>
            </w:r>
            <w:proofErr w:type="spellStart"/>
            <w:r>
              <w:rPr>
                <w:lang w:eastAsia="zh-CN"/>
              </w:rPr>
              <w:t>Δ</w:t>
            </w:r>
            <w:r>
              <w:rPr>
                <w:vertAlign w:val="subscript"/>
                <w:lang w:eastAsia="zh-CN"/>
              </w:rPr>
              <w:t>delay</w:t>
            </w:r>
            <w:proofErr w:type="spellEnd"/>
            <w:r>
              <w:rPr>
                <w:lang w:eastAsia="zh-CN"/>
              </w:rPr>
              <w:t xml:space="preserve">) between UE and </w:t>
            </w:r>
            <w:proofErr w:type="spellStart"/>
            <w:r>
              <w:rPr>
                <w:lang w:eastAsia="zh-CN"/>
              </w:rPr>
              <w:t>gNB</w:t>
            </w:r>
            <w:proofErr w:type="spellEnd"/>
            <w:r>
              <w:rPr>
                <w:lang w:eastAsia="zh-CN"/>
              </w:rPr>
              <w:t xml:space="preserve"> in NTN is much longer than that of NT. Therefore, as we proposed in Figure 2 in [4], the problems are: </w:t>
            </w:r>
          </w:p>
          <w:p w14:paraId="0DADC38C" w14:textId="77777777" w:rsidR="004F4780" w:rsidRDefault="00856387">
            <w:pPr>
              <w:rPr>
                <w:lang w:eastAsia="zh-CN"/>
              </w:rPr>
            </w:pPr>
            <w:r>
              <w:rPr>
                <w:lang w:eastAsia="zh-CN"/>
              </w:rPr>
              <w:t xml:space="preserve">1) The Target </w:t>
            </w:r>
            <w:proofErr w:type="spellStart"/>
            <w:r>
              <w:rPr>
                <w:lang w:eastAsia="zh-CN"/>
              </w:rPr>
              <w:t>gNB</w:t>
            </w:r>
            <w:proofErr w:type="spellEnd"/>
            <w:r>
              <w:rPr>
                <w:lang w:eastAsia="zh-CN"/>
              </w:rPr>
              <w:t xml:space="preserve"> cannot receive the preamble from UE between T1 to T1+Δ</w:t>
            </w:r>
            <w:r>
              <w:rPr>
                <w:vertAlign w:val="subscript"/>
                <w:lang w:eastAsia="zh-CN"/>
              </w:rPr>
              <w:t>delay</w:t>
            </w:r>
            <w:r>
              <w:rPr>
                <w:lang w:eastAsia="zh-CN"/>
              </w:rPr>
              <w:t xml:space="preserve">, which wastes resources. </w:t>
            </w:r>
          </w:p>
          <w:p w14:paraId="5E3390A6" w14:textId="77777777" w:rsidR="004F4780" w:rsidRDefault="00856387">
            <w:pPr>
              <w:rPr>
                <w:lang w:eastAsia="zh-CN"/>
              </w:rPr>
            </w:pPr>
            <w:r>
              <w:rPr>
                <w:lang w:eastAsia="zh-CN"/>
              </w:rPr>
              <w:t xml:space="preserve">2) If the UE starts to access Target </w:t>
            </w:r>
            <w:proofErr w:type="spellStart"/>
            <w:r>
              <w:rPr>
                <w:lang w:eastAsia="zh-CN"/>
              </w:rPr>
              <w:t>gNB</w:t>
            </w:r>
            <w:proofErr w:type="spellEnd"/>
            <w:r>
              <w:rPr>
                <w:lang w:eastAsia="zh-CN"/>
              </w:rPr>
              <w:t xml:space="preserve"> from T1+T2–</w:t>
            </w:r>
            <w:proofErr w:type="spellStart"/>
            <w:r>
              <w:rPr>
                <w:lang w:eastAsia="zh-CN"/>
              </w:rPr>
              <w:t>Δ</w:t>
            </w:r>
            <w:r>
              <w:rPr>
                <w:vertAlign w:val="subscript"/>
                <w:lang w:eastAsia="zh-CN"/>
              </w:rPr>
              <w:t>delay</w:t>
            </w:r>
            <w:proofErr w:type="spellEnd"/>
            <w:r>
              <w:rPr>
                <w:lang w:eastAsia="zh-CN"/>
              </w:rPr>
              <w:t xml:space="preserve"> to T1+T2, the access procedure is expected to fail. </w:t>
            </w:r>
          </w:p>
          <w:p w14:paraId="7B411262" w14:textId="77777777" w:rsidR="004F4780" w:rsidRDefault="00856387">
            <w:pPr>
              <w:rPr>
                <w:lang w:eastAsia="zh-CN"/>
              </w:rPr>
            </w:pPr>
            <w:r>
              <w:rPr>
                <w:lang w:eastAsia="zh-CN"/>
              </w:rPr>
              <w:t>Based on the analysis above, a shift in the time window is more appropriate.</w:t>
            </w:r>
          </w:p>
        </w:tc>
      </w:tr>
      <w:tr w:rsidR="004F4780" w14:paraId="221C44F8" w14:textId="77777777">
        <w:tc>
          <w:tcPr>
            <w:tcW w:w="1271" w:type="dxa"/>
            <w:tcBorders>
              <w:top w:val="single" w:sz="4" w:space="0" w:color="auto"/>
              <w:left w:val="single" w:sz="4" w:space="0" w:color="auto"/>
              <w:bottom w:val="single" w:sz="4" w:space="0" w:color="auto"/>
              <w:right w:val="single" w:sz="4" w:space="0" w:color="auto"/>
            </w:tcBorders>
          </w:tcPr>
          <w:p w14:paraId="4D3F54E6" w14:textId="77777777" w:rsidR="004F4780" w:rsidRDefault="00856387">
            <w:pPr>
              <w:rPr>
                <w:rFonts w:eastAsia="等线"/>
                <w:lang w:eastAsia="zh-CN"/>
              </w:rPr>
            </w:pPr>
            <w:r>
              <w:rPr>
                <w:rFonts w:eastAsia="等线" w:hint="eastAsia"/>
                <w:lang w:eastAsia="zh-CN"/>
              </w:rPr>
              <w:lastRenderedPageBreak/>
              <w:t>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CA1" w14:textId="77777777" w:rsidR="004F4780" w:rsidRDefault="00856387">
            <w:pPr>
              <w:rPr>
                <w:rFonts w:eastAsia="等线"/>
                <w:lang w:eastAsia="zh-CN"/>
              </w:rPr>
            </w:pPr>
            <w:r>
              <w:rPr>
                <w:rFonts w:eastAsia="等线" w:hint="eastAsia"/>
                <w:lang w:eastAsia="zh-CN"/>
              </w:rPr>
              <w:t>No</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3BF047F" w14:textId="77777777" w:rsidR="004F4780" w:rsidRDefault="00856387">
            <w:pPr>
              <w:rPr>
                <w:lang w:eastAsia="zh-CN"/>
              </w:rPr>
            </w:pPr>
            <w:r>
              <w:rPr>
                <w:rFonts w:hint="eastAsia"/>
                <w:lang w:eastAsia="zh-CN"/>
              </w:rPr>
              <w:t xml:space="preserve">Agree with CATT, up to target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implementation.</w:t>
            </w:r>
          </w:p>
        </w:tc>
      </w:tr>
      <w:tr w:rsidR="002316B5" w14:paraId="2BAF1D0A" w14:textId="77777777">
        <w:tc>
          <w:tcPr>
            <w:tcW w:w="1271" w:type="dxa"/>
            <w:tcBorders>
              <w:top w:val="single" w:sz="4" w:space="0" w:color="auto"/>
              <w:left w:val="single" w:sz="4" w:space="0" w:color="auto"/>
              <w:bottom w:val="single" w:sz="4" w:space="0" w:color="auto"/>
              <w:right w:val="single" w:sz="4" w:space="0" w:color="auto"/>
            </w:tcBorders>
          </w:tcPr>
          <w:p w14:paraId="318EA6DA" w14:textId="77777777" w:rsidR="002316B5" w:rsidRDefault="002316B5" w:rsidP="002316B5">
            <w:pPr>
              <w:rPr>
                <w:rFonts w:eastAsia="等线"/>
                <w:lang w:eastAsia="zh-CN"/>
              </w:rPr>
            </w:pPr>
            <w:r>
              <w:rPr>
                <w:rFonts w:eastAsia="等线" w:hint="eastAsia"/>
                <w:sz w:val="21"/>
                <w:szCs w:val="21"/>
                <w:lang w:eastAsia="zh-CN"/>
              </w:rPr>
              <w:t>H</w:t>
            </w:r>
            <w:r>
              <w:rPr>
                <w:rFonts w:eastAsia="等线"/>
                <w:sz w:val="21"/>
                <w:szCs w:val="21"/>
                <w:lang w:eastAsia="zh-CN"/>
              </w:rPr>
              <w:t>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A3BAFB" w14:textId="77777777" w:rsidR="002316B5" w:rsidRDefault="002316B5" w:rsidP="002316B5">
            <w:pPr>
              <w:rPr>
                <w:rFonts w:eastAsia="等线"/>
                <w:lang w:eastAsia="zh-CN"/>
              </w:rPr>
            </w:pPr>
            <w:proofErr w:type="spellStart"/>
            <w:r>
              <w:rPr>
                <w:rFonts w:eastAsia="等线" w:hint="eastAsia"/>
                <w:sz w:val="21"/>
                <w:szCs w:val="21"/>
                <w:lang w:eastAsia="zh-CN"/>
              </w:rPr>
              <w:t>A</w:t>
            </w:r>
            <w:r>
              <w:rPr>
                <w:rFonts w:eastAsia="等线"/>
                <w:sz w:val="21"/>
                <w:szCs w:val="21"/>
                <w:lang w:eastAsia="zh-CN"/>
              </w:rPr>
              <w:t>ck</w:t>
            </w:r>
            <w:proofErr w:type="spellEnd"/>
            <w:r>
              <w:rPr>
                <w:rFonts w:eastAsia="等线"/>
                <w:sz w:val="21"/>
                <w:szCs w:val="21"/>
                <w:lang w:eastAsia="zh-CN"/>
              </w:rPr>
              <w:t xml:space="preserve"> the problem</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491B74" w14:textId="77777777" w:rsidR="002316B5" w:rsidRDefault="002316B5" w:rsidP="002316B5">
            <w:pPr>
              <w:rPr>
                <w:lang w:eastAsia="zh-CN"/>
              </w:rPr>
            </w:pPr>
            <w:r>
              <w:rPr>
                <w:rFonts w:hint="eastAsia"/>
                <w:lang w:eastAsia="zh-CN"/>
              </w:rPr>
              <w:t>W</w:t>
            </w:r>
            <w:r>
              <w:rPr>
                <w:lang w:eastAsia="zh-CN"/>
              </w:rPr>
              <w:t>e acknowledge the issue, but we also think it can be solved by implementation method.</w:t>
            </w:r>
          </w:p>
        </w:tc>
      </w:tr>
      <w:tr w:rsidR="00A11168" w14:paraId="325BCFE6" w14:textId="77777777">
        <w:tc>
          <w:tcPr>
            <w:tcW w:w="1271" w:type="dxa"/>
            <w:tcBorders>
              <w:top w:val="single" w:sz="4" w:space="0" w:color="auto"/>
              <w:left w:val="single" w:sz="4" w:space="0" w:color="auto"/>
              <w:bottom w:val="single" w:sz="4" w:space="0" w:color="auto"/>
              <w:right w:val="single" w:sz="4" w:space="0" w:color="auto"/>
            </w:tcBorders>
          </w:tcPr>
          <w:p w14:paraId="3D680B76" w14:textId="0F6D093F" w:rsidR="00A11168" w:rsidRDefault="00A11168" w:rsidP="00A11168">
            <w:pPr>
              <w:rPr>
                <w:rFonts w:eastAsia="等线"/>
                <w:sz w:val="21"/>
                <w:szCs w:val="21"/>
                <w:lang w:eastAsia="zh-CN"/>
              </w:rPr>
            </w:pPr>
            <w:r w:rsidRPr="008B255B">
              <w:rPr>
                <w:rFonts w:eastAsia="等线"/>
                <w:sz w:val="21"/>
                <w:szCs w:val="21"/>
                <w:lang w:eastAsia="zh-CN"/>
              </w:rPr>
              <w:t xml:space="preserve">Deutsche </w:t>
            </w:r>
            <w:r w:rsidRPr="008B255B">
              <w:rPr>
                <w:rFonts w:eastAsiaTheme="minorEastAsia"/>
                <w:sz w:val="21"/>
                <w:szCs w:val="21"/>
              </w:rPr>
              <w:t>Telekom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C920C" w14:textId="65087726" w:rsidR="00A11168" w:rsidRDefault="00A11168" w:rsidP="00A11168">
            <w:pPr>
              <w:rPr>
                <w:rFonts w:eastAsia="等线"/>
                <w:sz w:val="21"/>
                <w:szCs w:val="21"/>
                <w:lang w:eastAsia="zh-CN"/>
              </w:rPr>
            </w:pPr>
            <w:proofErr w:type="spellStart"/>
            <w:r>
              <w:rPr>
                <w:rFonts w:eastAsia="等线"/>
                <w:sz w:val="21"/>
                <w:szCs w:val="21"/>
                <w:lang w:eastAsia="zh-CN"/>
              </w:rPr>
              <w:t>Ack</w:t>
            </w:r>
            <w:proofErr w:type="spellEnd"/>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CBAA94" w14:textId="07C3E84F" w:rsidR="00A11168" w:rsidRDefault="006C129A" w:rsidP="00A11168">
            <w:pPr>
              <w:rPr>
                <w:lang w:eastAsia="zh-CN"/>
              </w:rPr>
            </w:pPr>
            <w:r>
              <w:rPr>
                <w:lang w:eastAsia="zh-CN"/>
              </w:rPr>
              <w:t>Problem can be solved by appropriate implementation</w:t>
            </w:r>
            <w:r w:rsidR="005D03DE">
              <w:rPr>
                <w:lang w:eastAsia="zh-CN"/>
              </w:rPr>
              <w:t>.</w:t>
            </w:r>
          </w:p>
        </w:tc>
      </w:tr>
    </w:tbl>
    <w:p w14:paraId="77F9D1AF" w14:textId="77777777" w:rsidR="004F4780" w:rsidRDefault="004F4780">
      <w:pPr>
        <w:rPr>
          <w:lang w:eastAsia="zh-CN"/>
        </w:rPr>
      </w:pPr>
    </w:p>
    <w:p w14:paraId="076058E8" w14:textId="77777777" w:rsidR="00E81E05" w:rsidRDefault="00E81E05" w:rsidP="00E81E05">
      <w:pPr>
        <w:rPr>
          <w:ins w:id="119" w:author="Samsung" w:date="2023-04-23T13:37:00Z"/>
          <w:lang w:eastAsia="zh-CN"/>
        </w:rPr>
      </w:pPr>
      <w:ins w:id="120" w:author="Samsung" w:date="2023-04-23T13:37:00Z">
        <w:r>
          <w:rPr>
            <w:lang w:eastAsia="zh-CN"/>
          </w:rPr>
          <w:t>Moderator’s summary:</w:t>
        </w:r>
      </w:ins>
    </w:p>
    <w:p w14:paraId="45EE2A99" w14:textId="5E81591C" w:rsidR="004F4780" w:rsidRDefault="00E81E05">
      <w:pPr>
        <w:rPr>
          <w:ins w:id="121" w:author="Samsung" w:date="2023-04-23T13:37:00Z"/>
          <w:lang w:eastAsia="zh-CN"/>
        </w:rPr>
      </w:pPr>
      <w:ins w:id="122" w:author="Samsung" w:date="2023-04-23T13:37:00Z">
        <w:r>
          <w:rPr>
            <w:rFonts w:hint="eastAsia"/>
            <w:lang w:eastAsia="zh-CN"/>
          </w:rPr>
          <w:t>1</w:t>
        </w:r>
        <w:r>
          <w:rPr>
            <w:lang w:eastAsia="zh-CN"/>
          </w:rPr>
          <w:t>0 companies provide comments.</w:t>
        </w:r>
      </w:ins>
    </w:p>
    <w:p w14:paraId="23445E77" w14:textId="3E080F66" w:rsidR="00E81E05" w:rsidRDefault="00E81E05">
      <w:pPr>
        <w:rPr>
          <w:ins w:id="123" w:author="Samsung" w:date="2023-04-23T13:40:00Z"/>
          <w:lang w:eastAsia="zh-CN"/>
        </w:rPr>
      </w:pPr>
      <w:ins w:id="124" w:author="Samsung" w:date="2023-04-23T13:37:00Z">
        <w:r>
          <w:rPr>
            <w:lang w:eastAsia="zh-CN"/>
          </w:rPr>
          <w:t xml:space="preserve">All companies acknowledge that </w:t>
        </w:r>
      </w:ins>
      <w:ins w:id="125" w:author="Samsung" w:date="2023-04-23T13:38:00Z">
        <w:r>
          <w:rPr>
            <w:lang w:eastAsia="zh-CN"/>
          </w:rPr>
          <w:t>the propagation delay aspect should be considered for time-based HO.</w:t>
        </w:r>
      </w:ins>
    </w:p>
    <w:p w14:paraId="5643A182" w14:textId="3207AC21" w:rsidR="00E81E05" w:rsidRDefault="00E81E05">
      <w:pPr>
        <w:rPr>
          <w:ins w:id="126" w:author="Samsung" w:date="2023-04-23T13:41:00Z"/>
          <w:lang w:eastAsia="zh-CN"/>
        </w:rPr>
      </w:pPr>
      <w:ins w:id="127" w:author="Samsung" w:date="2023-04-23T13:40:00Z">
        <w:r>
          <w:rPr>
            <w:lang w:eastAsia="zh-CN"/>
          </w:rPr>
          <w:t xml:space="preserve">8/10 companies think </w:t>
        </w:r>
      </w:ins>
      <w:ins w:id="128" w:author="Samsung" w:date="2023-04-23T13:41:00Z">
        <w:r>
          <w:rPr>
            <w:lang w:eastAsia="zh-CN"/>
          </w:rPr>
          <w:t xml:space="preserve">the problem can be solved by </w:t>
        </w:r>
        <w:proofErr w:type="spellStart"/>
        <w:r>
          <w:rPr>
            <w:lang w:eastAsia="zh-CN"/>
          </w:rPr>
          <w:t>gNB</w:t>
        </w:r>
        <w:proofErr w:type="spellEnd"/>
        <w:r>
          <w:rPr>
            <w:lang w:eastAsia="zh-CN"/>
          </w:rPr>
          <w:t xml:space="preserve"> implementation. 2/10 companies think there could be NG/</w:t>
        </w:r>
        <w:proofErr w:type="spellStart"/>
        <w:r>
          <w:rPr>
            <w:lang w:eastAsia="zh-CN"/>
          </w:rPr>
          <w:t>Xn</w:t>
        </w:r>
        <w:proofErr w:type="spellEnd"/>
        <w:r>
          <w:rPr>
            <w:lang w:eastAsia="zh-CN"/>
          </w:rPr>
          <w:t xml:space="preserve"> impact.</w:t>
        </w:r>
      </w:ins>
    </w:p>
    <w:p w14:paraId="6B633551" w14:textId="061E6C63" w:rsidR="00E81E05" w:rsidRDefault="00E81E05">
      <w:pPr>
        <w:rPr>
          <w:ins w:id="129" w:author="Samsung" w:date="2023-04-23T13:45:00Z"/>
          <w:lang w:eastAsia="zh-CN"/>
        </w:rPr>
      </w:pPr>
      <w:ins w:id="130" w:author="Samsung" w:date="2023-04-23T13:41:00Z">
        <w:r>
          <w:rPr>
            <w:lang w:eastAsia="zh-CN"/>
          </w:rPr>
          <w:t>Since there’s a clear majority</w:t>
        </w:r>
      </w:ins>
      <w:ins w:id="131" w:author="Samsung" w:date="2023-04-23T13:43:00Z">
        <w:r w:rsidR="00083DE3">
          <w:rPr>
            <w:lang w:eastAsia="zh-CN"/>
          </w:rPr>
          <w:t xml:space="preserve"> view on </w:t>
        </w:r>
      </w:ins>
      <w:ins w:id="132" w:author="Samsung" w:date="2023-04-23T13:44:00Z">
        <w:r w:rsidR="00083DE3">
          <w:rPr>
            <w:lang w:eastAsia="zh-CN"/>
          </w:rPr>
          <w:t xml:space="preserve">supporting up to </w:t>
        </w:r>
        <w:proofErr w:type="spellStart"/>
        <w:r w:rsidR="00083DE3">
          <w:rPr>
            <w:lang w:eastAsia="zh-CN"/>
          </w:rPr>
          <w:t>gNB</w:t>
        </w:r>
        <w:proofErr w:type="spellEnd"/>
        <w:r w:rsidR="00083DE3">
          <w:rPr>
            <w:lang w:eastAsia="zh-CN"/>
          </w:rPr>
          <w:t xml:space="preserve"> implementation, the moderator would suggest to make a working assumption that</w:t>
        </w:r>
      </w:ins>
      <w:ins w:id="133" w:author="Samsung" w:date="2023-04-23T13:45:00Z">
        <w:r w:rsidR="00083DE3">
          <w:rPr>
            <w:lang w:eastAsia="zh-CN"/>
          </w:rPr>
          <w:t>,</w:t>
        </w:r>
      </w:ins>
    </w:p>
    <w:p w14:paraId="5830BDA6" w14:textId="657AC66F" w:rsidR="00083DE3" w:rsidRPr="00BE523F" w:rsidRDefault="00BE523F">
      <w:pPr>
        <w:rPr>
          <w:ins w:id="134" w:author="Samsung" w:date="2023-04-23T13:37:00Z"/>
          <w:b/>
          <w:lang w:eastAsia="zh-CN"/>
        </w:rPr>
      </w:pPr>
      <w:ins w:id="135" w:author="Samsung" w:date="2023-04-23T13:45:00Z">
        <w:r w:rsidRPr="00BE523F">
          <w:rPr>
            <w:b/>
            <w:lang w:eastAsia="zh-CN"/>
          </w:rPr>
          <w:t xml:space="preserve">Proposal </w:t>
        </w:r>
      </w:ins>
      <w:ins w:id="136" w:author="Samsung" w:date="2023-04-23T13:56:00Z">
        <w:r w:rsidR="00047FF3">
          <w:rPr>
            <w:b/>
            <w:lang w:eastAsia="zh-CN"/>
          </w:rPr>
          <w:t>6</w:t>
        </w:r>
      </w:ins>
      <w:ins w:id="137" w:author="Samsung" w:date="2023-04-23T13:45:00Z">
        <w:r w:rsidRPr="00BE523F">
          <w:rPr>
            <w:b/>
            <w:lang w:eastAsia="zh-CN"/>
          </w:rPr>
          <w:t>: WA: The propagation delay</w:t>
        </w:r>
      </w:ins>
      <w:ins w:id="138" w:author="Samsung" w:date="2023-04-23T13:52:00Z">
        <w:r>
          <w:rPr>
            <w:b/>
            <w:lang w:eastAsia="zh-CN"/>
          </w:rPr>
          <w:t xml:space="preserve"> problem</w:t>
        </w:r>
      </w:ins>
      <w:ins w:id="139" w:author="Samsung" w:date="2023-04-23T13:45:00Z">
        <w:r w:rsidRPr="00BE523F">
          <w:rPr>
            <w:b/>
            <w:lang w:eastAsia="zh-CN"/>
          </w:rPr>
          <w:t xml:space="preserve"> should be considered</w:t>
        </w:r>
      </w:ins>
      <w:ins w:id="140" w:author="Samsung" w:date="2023-04-23T13:46:00Z">
        <w:r w:rsidRPr="00BE523F">
          <w:rPr>
            <w:b/>
            <w:lang w:eastAsia="zh-CN"/>
          </w:rPr>
          <w:t xml:space="preserve"> for time-based HO</w:t>
        </w:r>
      </w:ins>
      <w:ins w:id="141" w:author="Samsung" w:date="2023-04-23T13:52:00Z">
        <w:r>
          <w:rPr>
            <w:b/>
            <w:lang w:eastAsia="zh-CN"/>
          </w:rPr>
          <w:t>,</w:t>
        </w:r>
      </w:ins>
      <w:ins w:id="142" w:author="Samsung" w:date="2023-04-23T13:46:00Z">
        <w:r w:rsidRPr="00BE523F">
          <w:rPr>
            <w:b/>
            <w:lang w:eastAsia="zh-CN"/>
          </w:rPr>
          <w:t xml:space="preserve"> which can be solved by </w:t>
        </w:r>
        <w:proofErr w:type="spellStart"/>
        <w:r w:rsidRPr="00BE523F">
          <w:rPr>
            <w:b/>
            <w:lang w:eastAsia="zh-CN"/>
          </w:rPr>
          <w:t>gNB</w:t>
        </w:r>
        <w:proofErr w:type="spellEnd"/>
        <w:r w:rsidRPr="00BE523F">
          <w:rPr>
            <w:b/>
            <w:lang w:eastAsia="zh-CN"/>
          </w:rPr>
          <w:t xml:space="preserve"> implementation.</w:t>
        </w:r>
      </w:ins>
    </w:p>
    <w:p w14:paraId="735B0F21" w14:textId="77777777" w:rsidR="00E81E05" w:rsidRDefault="00E81E05">
      <w:pPr>
        <w:rPr>
          <w:lang w:eastAsia="zh-CN"/>
        </w:rPr>
      </w:pPr>
    </w:p>
    <w:p w14:paraId="5CE50B85" w14:textId="77777777" w:rsidR="004F4780" w:rsidRDefault="00856387">
      <w:pPr>
        <w:rPr>
          <w:lang w:eastAsia="zh-CN"/>
        </w:rPr>
      </w:pPr>
      <w:r>
        <w:rPr>
          <w:rFonts w:hint="eastAsia"/>
          <w:lang w:eastAsia="zh-CN"/>
        </w:rPr>
        <w:t>A</w:t>
      </w:r>
      <w:r>
        <w:rPr>
          <w:lang w:eastAsia="zh-CN"/>
        </w:rPr>
        <w:t>s a consequence, companies also provide proposals on whether to send LS to SA2.</w:t>
      </w:r>
    </w:p>
    <w:p w14:paraId="59F7C249" w14:textId="77777777" w:rsidR="004F4780" w:rsidRDefault="00856387">
      <w:pPr>
        <w:rPr>
          <w:lang w:eastAsia="zh-CN"/>
        </w:rPr>
      </w:pPr>
      <w:r>
        <w:rPr>
          <w:rFonts w:hint="eastAsia"/>
          <w:lang w:eastAsia="zh-CN"/>
        </w:rPr>
        <w:t>Q</w:t>
      </w:r>
      <w:r>
        <w:rPr>
          <w:lang w:eastAsia="zh-CN"/>
        </w:rPr>
        <w:t>ualcomm [3] thinks it is necessary to send LS to SA2.</w:t>
      </w:r>
    </w:p>
    <w:p w14:paraId="10E5439D" w14:textId="77777777" w:rsidR="004F4780" w:rsidRDefault="00856387">
      <w:pPr>
        <w:rPr>
          <w:lang w:eastAsia="zh-CN"/>
        </w:rPr>
      </w:pPr>
      <w:r>
        <w:rPr>
          <w:rFonts w:hint="eastAsia"/>
          <w:lang w:eastAsia="zh-CN"/>
        </w:rPr>
        <w:t>E</w:t>
      </w:r>
      <w:r>
        <w:rPr>
          <w:lang w:eastAsia="zh-CN"/>
        </w:rPr>
        <w:t>ricsson together with other 6 companies [5] think it is unnecessary to send LS to SA2 for Q3 because the window related IEs are added in the transparent container with no impact to SA2 spec.</w:t>
      </w:r>
    </w:p>
    <w:p w14:paraId="465F9063" w14:textId="77777777" w:rsidR="004F4780" w:rsidRDefault="00856387">
      <w:pPr>
        <w:rPr>
          <w:lang w:eastAsia="zh-CN"/>
        </w:rPr>
      </w:pPr>
      <w:r>
        <w:rPr>
          <w:rFonts w:hint="eastAsia"/>
          <w:lang w:eastAsia="zh-CN"/>
        </w:rPr>
        <w:t>N</w:t>
      </w:r>
      <w:r>
        <w:rPr>
          <w:lang w:eastAsia="zh-CN"/>
        </w:rPr>
        <w:t>okia [9] thinks it is necessary to send LS to SA2 because TS 23.502 may be impacted by considering Q4.</w:t>
      </w:r>
    </w:p>
    <w:p w14:paraId="5B330233" w14:textId="77777777" w:rsidR="004F4780" w:rsidRDefault="00856387">
      <w:pPr>
        <w:rPr>
          <w:lang w:eastAsia="zh-CN"/>
        </w:rPr>
      </w:pPr>
      <w:r>
        <w:rPr>
          <w:rFonts w:hint="eastAsia"/>
          <w:lang w:eastAsia="zh-CN"/>
        </w:rPr>
        <w:t>S</w:t>
      </w:r>
      <w:r>
        <w:rPr>
          <w:lang w:eastAsia="zh-CN"/>
        </w:rPr>
        <w:t>o we’d like to ask,</w:t>
      </w:r>
    </w:p>
    <w:p w14:paraId="4EE84F5E" w14:textId="77777777" w:rsidR="004F4780" w:rsidRDefault="00856387">
      <w:pPr>
        <w:rPr>
          <w:b/>
          <w:lang w:eastAsia="zh-CN"/>
        </w:rPr>
      </w:pPr>
      <w:r>
        <w:rPr>
          <w:b/>
          <w:lang w:eastAsia="zh-CN"/>
        </w:rPr>
        <w:t>Q7: By keeping the answers to Q3-Q6 in mind, do you think it is necessary to send LS to SA2?</w:t>
      </w:r>
      <w:r>
        <w:rPr>
          <w:rFonts w:hint="eastAsia"/>
          <w:b/>
          <w:lang w:eastAsia="zh-CN"/>
        </w:rPr>
        <w:t xml:space="preserve"> </w:t>
      </w:r>
      <w:r>
        <w:rPr>
          <w:rFonts w:hint="eastAsia"/>
          <w:lang w:eastAsia="zh-CN"/>
        </w:rPr>
        <w:t>P</w:t>
      </w:r>
      <w:r>
        <w:rPr>
          <w:lang w:eastAsia="zh-CN"/>
        </w:rPr>
        <w:t>lease provide your comment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6662"/>
      </w:tblGrid>
      <w:tr w:rsidR="004F4780" w14:paraId="783A6BB8" w14:textId="77777777">
        <w:tc>
          <w:tcPr>
            <w:tcW w:w="1271" w:type="dxa"/>
          </w:tcPr>
          <w:p w14:paraId="4139B81E" w14:textId="77777777" w:rsidR="004F4780" w:rsidRDefault="00856387">
            <w:pPr>
              <w:rPr>
                <w:lang w:eastAsia="zh-CN"/>
              </w:rPr>
            </w:pPr>
            <w:r>
              <w:rPr>
                <w:rFonts w:hint="eastAsia"/>
                <w:lang w:eastAsia="zh-CN"/>
              </w:rPr>
              <w:t>C</w:t>
            </w:r>
            <w:r>
              <w:rPr>
                <w:lang w:eastAsia="zh-CN"/>
              </w:rPr>
              <w:t>ompany</w:t>
            </w:r>
          </w:p>
        </w:tc>
        <w:tc>
          <w:tcPr>
            <w:tcW w:w="1276" w:type="dxa"/>
            <w:shd w:val="clear" w:color="auto" w:fill="auto"/>
          </w:tcPr>
          <w:p w14:paraId="5E59311C" w14:textId="77777777" w:rsidR="004F4780" w:rsidRDefault="00856387">
            <w:pPr>
              <w:rPr>
                <w:lang w:eastAsia="zh-CN"/>
              </w:rPr>
            </w:pPr>
            <w:r>
              <w:rPr>
                <w:lang w:eastAsia="zh-CN"/>
              </w:rPr>
              <w:t>ACK or not</w:t>
            </w:r>
          </w:p>
        </w:tc>
        <w:tc>
          <w:tcPr>
            <w:tcW w:w="6662" w:type="dxa"/>
            <w:shd w:val="clear" w:color="auto" w:fill="auto"/>
          </w:tcPr>
          <w:p w14:paraId="1EBDF3B0" w14:textId="77777777" w:rsidR="004F4780" w:rsidRDefault="00856387">
            <w:pPr>
              <w:rPr>
                <w:lang w:eastAsia="zh-CN"/>
              </w:rPr>
            </w:pPr>
            <w:r>
              <w:rPr>
                <w:lang w:eastAsia="zh-CN"/>
              </w:rPr>
              <w:t>Comment</w:t>
            </w:r>
          </w:p>
        </w:tc>
      </w:tr>
      <w:tr w:rsidR="004F4780" w14:paraId="1E04653D" w14:textId="77777777">
        <w:tc>
          <w:tcPr>
            <w:tcW w:w="1271" w:type="dxa"/>
          </w:tcPr>
          <w:p w14:paraId="7443684D" w14:textId="77777777" w:rsidR="004F4780" w:rsidRDefault="00856387">
            <w:pPr>
              <w:rPr>
                <w:rFonts w:eastAsia="Malgun Gothic"/>
                <w:sz w:val="21"/>
                <w:szCs w:val="21"/>
                <w:lang w:eastAsia="ko-KR"/>
              </w:rPr>
            </w:pPr>
            <w:r>
              <w:rPr>
                <w:rFonts w:eastAsia="Malgun Gothic"/>
                <w:sz w:val="21"/>
                <w:szCs w:val="21"/>
                <w:lang w:eastAsia="ko-KR"/>
              </w:rPr>
              <w:t>Ericsson</w:t>
            </w:r>
          </w:p>
        </w:tc>
        <w:tc>
          <w:tcPr>
            <w:tcW w:w="1276" w:type="dxa"/>
            <w:shd w:val="clear" w:color="auto" w:fill="auto"/>
          </w:tcPr>
          <w:p w14:paraId="590558EB" w14:textId="77777777" w:rsidR="004F4780" w:rsidRDefault="00856387">
            <w:pPr>
              <w:rPr>
                <w:rFonts w:eastAsia="Malgun Gothic"/>
                <w:sz w:val="21"/>
                <w:szCs w:val="21"/>
                <w:lang w:eastAsia="ko-KR"/>
              </w:rPr>
            </w:pPr>
            <w:r>
              <w:rPr>
                <w:rFonts w:eastAsia="Malgun Gothic"/>
                <w:sz w:val="21"/>
                <w:szCs w:val="21"/>
                <w:lang w:eastAsia="ko-KR"/>
              </w:rPr>
              <w:t>No</w:t>
            </w:r>
          </w:p>
        </w:tc>
        <w:tc>
          <w:tcPr>
            <w:tcW w:w="6662" w:type="dxa"/>
            <w:shd w:val="clear" w:color="auto" w:fill="auto"/>
          </w:tcPr>
          <w:p w14:paraId="3D310E75" w14:textId="77777777" w:rsidR="004F4780" w:rsidRDefault="00856387">
            <w:pPr>
              <w:rPr>
                <w:lang w:eastAsia="zh-CN"/>
              </w:rPr>
            </w:pPr>
            <w:r>
              <w:rPr>
                <w:lang w:eastAsia="zh-CN"/>
              </w:rPr>
              <w:t xml:space="preserve">What is on the table is only between the source and target </w:t>
            </w:r>
            <w:proofErr w:type="spellStart"/>
            <w:r>
              <w:rPr>
                <w:lang w:eastAsia="zh-CN"/>
              </w:rPr>
              <w:t>gNBs</w:t>
            </w:r>
            <w:proofErr w:type="spellEnd"/>
            <w:r>
              <w:rPr>
                <w:lang w:eastAsia="zh-CN"/>
              </w:rPr>
              <w:t>. Even when considering Q4, if the stage 3 impact is kept within the containers, there is no impact to the core network. If such a solution is agreed, we can liaise SA2 afterwards, so that they can update their specifications if needed.</w:t>
            </w:r>
          </w:p>
        </w:tc>
      </w:tr>
      <w:tr w:rsidR="004F4780" w14:paraId="4B2F6F73" w14:textId="77777777">
        <w:tc>
          <w:tcPr>
            <w:tcW w:w="1271" w:type="dxa"/>
          </w:tcPr>
          <w:p w14:paraId="29AC9A9F" w14:textId="77777777" w:rsidR="004F4780" w:rsidRDefault="00856387">
            <w:pPr>
              <w:rPr>
                <w:rFonts w:eastAsia="等线"/>
                <w:lang w:eastAsia="zh-CN"/>
              </w:rPr>
            </w:pPr>
            <w:r>
              <w:rPr>
                <w:rFonts w:eastAsia="等线" w:hint="eastAsia"/>
                <w:lang w:eastAsia="zh-CN"/>
              </w:rPr>
              <w:t>CATT</w:t>
            </w:r>
          </w:p>
        </w:tc>
        <w:tc>
          <w:tcPr>
            <w:tcW w:w="1276" w:type="dxa"/>
            <w:shd w:val="clear" w:color="auto" w:fill="auto"/>
          </w:tcPr>
          <w:p w14:paraId="5DB487D9" w14:textId="77777777" w:rsidR="004F4780" w:rsidRDefault="00856387">
            <w:pPr>
              <w:rPr>
                <w:rFonts w:eastAsia="等线"/>
                <w:lang w:eastAsia="zh-CN"/>
              </w:rPr>
            </w:pPr>
            <w:r>
              <w:rPr>
                <w:rFonts w:eastAsia="等线" w:hint="eastAsia"/>
                <w:lang w:eastAsia="zh-CN"/>
              </w:rPr>
              <w:t>No</w:t>
            </w:r>
          </w:p>
        </w:tc>
        <w:tc>
          <w:tcPr>
            <w:tcW w:w="6662" w:type="dxa"/>
            <w:shd w:val="clear" w:color="auto" w:fill="auto"/>
          </w:tcPr>
          <w:p w14:paraId="71CC719C" w14:textId="77777777" w:rsidR="004F4780" w:rsidRDefault="00856387">
            <w:pPr>
              <w:rPr>
                <w:lang w:eastAsia="zh-CN"/>
              </w:rPr>
            </w:pPr>
            <w:r>
              <w:rPr>
                <w:lang w:eastAsia="zh-CN"/>
              </w:rPr>
              <w:t>We agree with the analysis in [</w:t>
            </w:r>
            <w:r>
              <w:rPr>
                <w:rFonts w:hint="eastAsia"/>
                <w:lang w:eastAsia="zh-CN"/>
              </w:rPr>
              <w:t>5</w:t>
            </w:r>
            <w:r>
              <w:rPr>
                <w:lang w:eastAsia="zh-CN"/>
              </w:rPr>
              <w:t>]</w:t>
            </w:r>
            <w:r>
              <w:rPr>
                <w:rFonts w:hint="eastAsia"/>
                <w:lang w:eastAsia="zh-CN"/>
              </w:rPr>
              <w:t xml:space="preserve">. </w:t>
            </w:r>
            <w:r>
              <w:rPr>
                <w:lang w:eastAsia="zh-CN"/>
              </w:rPr>
              <w:t>As the additional information to be signaled is in the transparent container, no LS is needed at this time.</w:t>
            </w:r>
          </w:p>
        </w:tc>
      </w:tr>
      <w:tr w:rsidR="004F4780" w14:paraId="4E798D10" w14:textId="77777777">
        <w:tc>
          <w:tcPr>
            <w:tcW w:w="1271" w:type="dxa"/>
          </w:tcPr>
          <w:p w14:paraId="75D35954" w14:textId="77777777" w:rsidR="004F4780" w:rsidRDefault="00856387">
            <w:pPr>
              <w:rPr>
                <w:rFonts w:eastAsia="等线"/>
                <w:sz w:val="21"/>
                <w:szCs w:val="21"/>
                <w:lang w:eastAsia="zh-CN"/>
              </w:rPr>
            </w:pPr>
            <w:r>
              <w:rPr>
                <w:rFonts w:eastAsia="等线" w:hint="eastAsia"/>
                <w:sz w:val="21"/>
                <w:szCs w:val="21"/>
                <w:lang w:eastAsia="zh-CN"/>
              </w:rPr>
              <w:t>C</w:t>
            </w:r>
            <w:r>
              <w:rPr>
                <w:rFonts w:eastAsia="等线"/>
                <w:sz w:val="21"/>
                <w:szCs w:val="21"/>
                <w:lang w:eastAsia="zh-CN"/>
              </w:rPr>
              <w:t>hina Telecom</w:t>
            </w:r>
          </w:p>
        </w:tc>
        <w:tc>
          <w:tcPr>
            <w:tcW w:w="1276" w:type="dxa"/>
            <w:shd w:val="clear" w:color="auto" w:fill="auto"/>
          </w:tcPr>
          <w:p w14:paraId="4816E174" w14:textId="77777777" w:rsidR="004F4780" w:rsidRDefault="00856387">
            <w:pPr>
              <w:rPr>
                <w:rFonts w:eastAsia="等线"/>
                <w:sz w:val="21"/>
                <w:szCs w:val="21"/>
                <w:lang w:eastAsia="zh-CN"/>
              </w:rPr>
            </w:pPr>
            <w:r>
              <w:rPr>
                <w:rFonts w:eastAsia="等线" w:hint="eastAsia"/>
                <w:sz w:val="21"/>
                <w:szCs w:val="21"/>
                <w:lang w:eastAsia="zh-CN"/>
              </w:rPr>
              <w:t>N</w:t>
            </w:r>
            <w:r>
              <w:rPr>
                <w:rFonts w:eastAsia="等线"/>
                <w:sz w:val="21"/>
                <w:szCs w:val="21"/>
                <w:lang w:eastAsia="zh-CN"/>
              </w:rPr>
              <w:t>o</w:t>
            </w:r>
          </w:p>
        </w:tc>
        <w:tc>
          <w:tcPr>
            <w:tcW w:w="6662" w:type="dxa"/>
            <w:shd w:val="clear" w:color="auto" w:fill="auto"/>
          </w:tcPr>
          <w:p w14:paraId="30D3F562" w14:textId="77777777" w:rsidR="004F4780" w:rsidRDefault="00856387">
            <w:pPr>
              <w:rPr>
                <w:lang w:eastAsia="zh-CN"/>
              </w:rPr>
            </w:pPr>
            <w:r>
              <w:rPr>
                <w:rFonts w:hint="eastAsia"/>
                <w:lang w:eastAsia="zh-CN"/>
              </w:rPr>
              <w:t>A</w:t>
            </w:r>
            <w:r>
              <w:rPr>
                <w:lang w:eastAsia="zh-CN"/>
              </w:rPr>
              <w:t>gree with the analysis in [</w:t>
            </w:r>
            <w:r>
              <w:rPr>
                <w:rFonts w:hint="eastAsia"/>
                <w:lang w:eastAsia="zh-CN"/>
              </w:rPr>
              <w:t>5</w:t>
            </w:r>
            <w:r>
              <w:rPr>
                <w:lang w:eastAsia="zh-CN"/>
              </w:rPr>
              <w:t>]</w:t>
            </w:r>
            <w:r>
              <w:rPr>
                <w:rFonts w:hint="eastAsia"/>
                <w:lang w:eastAsia="zh-CN"/>
              </w:rPr>
              <w:t>.</w:t>
            </w:r>
          </w:p>
        </w:tc>
      </w:tr>
      <w:tr w:rsidR="004F4780" w14:paraId="6F43D366" w14:textId="77777777">
        <w:tc>
          <w:tcPr>
            <w:tcW w:w="1271" w:type="dxa"/>
            <w:tcBorders>
              <w:top w:val="single" w:sz="4" w:space="0" w:color="auto"/>
              <w:left w:val="single" w:sz="4" w:space="0" w:color="auto"/>
              <w:bottom w:val="single" w:sz="4" w:space="0" w:color="auto"/>
              <w:right w:val="single" w:sz="4" w:space="0" w:color="auto"/>
            </w:tcBorders>
          </w:tcPr>
          <w:p w14:paraId="28257E33" w14:textId="77777777" w:rsidR="004F4780" w:rsidRDefault="00856387">
            <w:pPr>
              <w:rPr>
                <w:rFonts w:eastAsia="等线"/>
                <w:sz w:val="21"/>
                <w:szCs w:val="21"/>
                <w:lang w:eastAsia="zh-CN"/>
              </w:rPr>
            </w:pPr>
            <w:r>
              <w:rPr>
                <w:rFonts w:eastAsia="等线"/>
                <w:sz w:val="21"/>
                <w:szCs w:val="21"/>
                <w:lang w:eastAsia="zh-CN"/>
              </w:rPr>
              <w:lastRenderedPageBreak/>
              <w:t>Nokia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726C5" w14:textId="77777777" w:rsidR="004F4780" w:rsidRDefault="00856387">
            <w:pPr>
              <w:rPr>
                <w:rFonts w:eastAsia="等线"/>
                <w:sz w:val="21"/>
                <w:szCs w:val="21"/>
                <w:lang w:eastAsia="zh-CN"/>
              </w:rPr>
            </w:pPr>
            <w:r>
              <w:rPr>
                <w:rFonts w:eastAsia="等线"/>
                <w:sz w:val="21"/>
                <w:szCs w:val="21"/>
                <w:lang w:eastAsia="zh-CN"/>
              </w:rPr>
              <w:t>Yes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D472EE8" w14:textId="77777777" w:rsidR="004F4780" w:rsidRDefault="00856387">
            <w:pPr>
              <w:rPr>
                <w:lang w:eastAsia="zh-CN"/>
              </w:rPr>
            </w:pPr>
            <w:r>
              <w:rPr>
                <w:lang w:eastAsia="zh-CN"/>
              </w:rPr>
              <w:t xml:space="preserve">The SA2 spec needs changes to capture Normal NG-HO signaling is used but air interface uses CHO </w:t>
            </w:r>
            <w:proofErr w:type="spellStart"/>
            <w:r>
              <w:rPr>
                <w:lang w:eastAsia="zh-CN"/>
              </w:rPr>
              <w:t>RRCReconfiguration</w:t>
            </w:r>
            <w:proofErr w:type="spellEnd"/>
            <w:r>
              <w:rPr>
                <w:lang w:eastAsia="zh-CN"/>
              </w:rPr>
              <w:t>. In addition, at least following changes are needed:</w:t>
            </w:r>
          </w:p>
          <w:p w14:paraId="1EDF3DDE" w14:textId="77777777" w:rsidR="004F4780" w:rsidRDefault="00856387">
            <w:pPr>
              <w:pStyle w:val="ab"/>
              <w:numPr>
                <w:ilvl w:val="0"/>
                <w:numId w:val="7"/>
              </w:numPr>
              <w:ind w:firstLineChars="0"/>
              <w:rPr>
                <w:lang w:eastAsia="zh-CN"/>
              </w:rPr>
            </w:pPr>
            <w:r>
              <w:rPr>
                <w:lang w:eastAsia="zh-CN"/>
              </w:rPr>
              <w:t>How to handle the data forwarding in the spec, in the existing HO execution section, or a new section?</w:t>
            </w:r>
          </w:p>
          <w:p w14:paraId="75554157" w14:textId="77777777" w:rsidR="004F4780" w:rsidRDefault="00856387">
            <w:pPr>
              <w:pStyle w:val="ab"/>
              <w:numPr>
                <w:ilvl w:val="0"/>
                <w:numId w:val="7"/>
              </w:numPr>
              <w:ind w:firstLineChars="0"/>
              <w:rPr>
                <w:lang w:eastAsia="zh-CN"/>
              </w:rPr>
            </w:pPr>
            <w:r>
              <w:rPr>
                <w:lang w:eastAsia="zh-CN"/>
              </w:rPr>
              <w:t xml:space="preserve">Source </w:t>
            </w:r>
            <w:proofErr w:type="spellStart"/>
            <w:r>
              <w:rPr>
                <w:lang w:eastAsia="zh-CN"/>
              </w:rPr>
              <w:t>gNB</w:t>
            </w:r>
            <w:proofErr w:type="spellEnd"/>
            <w:r>
              <w:rPr>
                <w:lang w:eastAsia="zh-CN"/>
              </w:rPr>
              <w:t xml:space="preserve"> behavior is different. It needs to be similar to </w:t>
            </w:r>
            <w:proofErr w:type="spellStart"/>
            <w:r>
              <w:rPr>
                <w:lang w:eastAsia="zh-CN"/>
              </w:rPr>
              <w:t>Xn</w:t>
            </w:r>
            <w:proofErr w:type="spellEnd"/>
            <w:r>
              <w:rPr>
                <w:lang w:eastAsia="zh-CN"/>
              </w:rPr>
              <w:t xml:space="preserve">-CHO that Source </w:t>
            </w:r>
            <w:proofErr w:type="spellStart"/>
            <w:r>
              <w:rPr>
                <w:lang w:eastAsia="zh-CN"/>
              </w:rPr>
              <w:t>gNB</w:t>
            </w:r>
            <w:proofErr w:type="spellEnd"/>
            <w:r>
              <w:rPr>
                <w:lang w:eastAsia="zh-CN"/>
              </w:rPr>
              <w:t xml:space="preserve"> need to add the time-based trigger condition in the </w:t>
            </w:r>
            <w:proofErr w:type="spellStart"/>
            <w:r>
              <w:rPr>
                <w:lang w:eastAsia="zh-CN"/>
              </w:rPr>
              <w:t>RRCReconfiguration</w:t>
            </w:r>
            <w:proofErr w:type="spellEnd"/>
            <w:r>
              <w:rPr>
                <w:lang w:eastAsia="zh-CN"/>
              </w:rPr>
              <w:t xml:space="preserve"> sent to UE. </w:t>
            </w:r>
          </w:p>
          <w:p w14:paraId="62B8A2AF" w14:textId="77777777" w:rsidR="004F4780" w:rsidRDefault="00856387">
            <w:pPr>
              <w:rPr>
                <w:lang w:eastAsia="zh-CN"/>
              </w:rPr>
            </w:pPr>
            <w:r>
              <w:rPr>
                <w:lang w:eastAsia="zh-CN"/>
              </w:rPr>
              <w:t>38.300 text:</w:t>
            </w:r>
          </w:p>
          <w:p w14:paraId="60460BFB" w14:textId="77777777" w:rsidR="004F4780" w:rsidRDefault="00856387">
            <w:pPr>
              <w:rPr>
                <w:lang w:eastAsia="zh-CN"/>
              </w:rPr>
            </w:pPr>
            <w:r>
              <w:rPr>
                <w:lang w:eastAsia="zh-CN"/>
              </w:rPr>
              <w:t xml:space="preserve">6. The source </w:t>
            </w:r>
            <w:proofErr w:type="spellStart"/>
            <w:r>
              <w:rPr>
                <w:lang w:eastAsia="zh-CN"/>
              </w:rPr>
              <w:t>gNB</w:t>
            </w:r>
            <w:proofErr w:type="spellEnd"/>
            <w:r>
              <w:rPr>
                <w:lang w:eastAsia="zh-CN"/>
              </w:rPr>
              <w:t xml:space="preserve"> sends an </w:t>
            </w:r>
            <w:proofErr w:type="spellStart"/>
            <w:r>
              <w:rPr>
                <w:lang w:eastAsia="zh-CN"/>
              </w:rPr>
              <w:t>RRCReconfiguration</w:t>
            </w:r>
            <w:proofErr w:type="spellEnd"/>
            <w:r>
              <w:rPr>
                <w:lang w:eastAsia="zh-CN"/>
              </w:rPr>
              <w:t xml:space="preserve"> message to the UE, containing the configuration of CHO candidate cell(s) and CHO execution condition(s).</w:t>
            </w:r>
          </w:p>
          <w:p w14:paraId="7A469869" w14:textId="77777777" w:rsidR="004F4780" w:rsidRDefault="004F4780">
            <w:pPr>
              <w:rPr>
                <w:lang w:eastAsia="zh-CN"/>
              </w:rPr>
            </w:pPr>
          </w:p>
          <w:p w14:paraId="0151FA7F" w14:textId="77777777" w:rsidR="004F4780" w:rsidRDefault="00856387">
            <w:pPr>
              <w:rPr>
                <w:lang w:eastAsia="zh-CN"/>
              </w:rPr>
            </w:pPr>
            <w:r>
              <w:rPr>
                <w:lang w:eastAsia="zh-CN"/>
              </w:rPr>
              <w:t>23.502 text:</w:t>
            </w:r>
          </w:p>
          <w:p w14:paraId="41038179" w14:textId="77777777" w:rsidR="004F4780" w:rsidRDefault="00856387">
            <w:pPr>
              <w:rPr>
                <w:lang w:eastAsia="zh-CN"/>
              </w:rPr>
            </w:pPr>
            <w:r>
              <w:rPr>
                <w:lang w:eastAsia="zh-CN"/>
              </w:rPr>
              <w:t>2. S-RAN to UE: Handover Command (UE container).</w:t>
            </w:r>
          </w:p>
          <w:p w14:paraId="3E8AE6A9" w14:textId="77777777" w:rsidR="004F4780" w:rsidRDefault="00856387">
            <w:pPr>
              <w:rPr>
                <w:lang w:eastAsia="zh-CN"/>
              </w:rPr>
            </w:pPr>
            <w:r>
              <w:rPr>
                <w:lang w:eastAsia="zh-CN"/>
              </w:rPr>
              <w:t>UE container is a UE part of the Target to Source transparent container which is sent transparently from T-RAN via AMF to S-RAN and is provided to the UE by the S-RAN.</w:t>
            </w:r>
          </w:p>
          <w:p w14:paraId="71BFAF51" w14:textId="77777777" w:rsidR="004F4780" w:rsidRDefault="004F4780">
            <w:pPr>
              <w:rPr>
                <w:lang w:eastAsia="zh-CN"/>
              </w:rPr>
            </w:pPr>
          </w:p>
          <w:p w14:paraId="61B5B308" w14:textId="77777777" w:rsidR="004F4780" w:rsidRDefault="00856387">
            <w:pPr>
              <w:rPr>
                <w:lang w:eastAsia="zh-CN"/>
              </w:rPr>
            </w:pPr>
            <w:r>
              <w:rPr>
                <w:lang w:eastAsia="zh-CN"/>
              </w:rPr>
              <w:t xml:space="preserve">Source </w:t>
            </w:r>
            <w:proofErr w:type="spellStart"/>
            <w:r>
              <w:rPr>
                <w:lang w:eastAsia="zh-CN"/>
              </w:rPr>
              <w:t>gNB</w:t>
            </w:r>
            <w:proofErr w:type="spellEnd"/>
            <w:r>
              <w:rPr>
                <w:lang w:eastAsia="zh-CN"/>
              </w:rPr>
              <w:t xml:space="preserve"> need to add</w:t>
            </w:r>
            <w:r>
              <w:rPr>
                <w:rFonts w:hint="eastAsia"/>
                <w:lang w:eastAsia="zh-CN"/>
              </w:rPr>
              <w:t xml:space="preserve"> </w:t>
            </w:r>
          </w:p>
          <w:p w14:paraId="12A21672" w14:textId="77777777" w:rsidR="004F4780" w:rsidRDefault="00856387">
            <w:pPr>
              <w:rPr>
                <w:lang w:eastAsia="zh-CN"/>
              </w:rPr>
            </w:pPr>
            <w:r>
              <w:rPr>
                <w:lang w:eastAsia="zh-CN"/>
              </w:rPr>
              <w:t xml:space="preserve"> </w:t>
            </w:r>
            <w:proofErr w:type="gramStart"/>
            <w:r>
              <w:rPr>
                <w:lang w:eastAsia="zh-CN"/>
              </w:rPr>
              <w:t>the</w:t>
            </w:r>
            <w:proofErr w:type="gramEnd"/>
            <w:r>
              <w:rPr>
                <w:lang w:eastAsia="zh-CN"/>
              </w:rPr>
              <w:t xml:space="preserve"> Time-base trigger condition, just like the </w:t>
            </w:r>
            <w:proofErr w:type="spellStart"/>
            <w:r>
              <w:rPr>
                <w:lang w:eastAsia="zh-CN"/>
              </w:rPr>
              <w:t>Xn</w:t>
            </w:r>
            <w:proofErr w:type="spellEnd"/>
            <w:r>
              <w:rPr>
                <w:lang w:eastAsia="zh-CN"/>
              </w:rPr>
              <w:t>-CHO.</w:t>
            </w:r>
          </w:p>
        </w:tc>
      </w:tr>
      <w:tr w:rsidR="004F4780" w14:paraId="70A8E5AC" w14:textId="77777777">
        <w:tc>
          <w:tcPr>
            <w:tcW w:w="1271" w:type="dxa"/>
            <w:tcBorders>
              <w:top w:val="single" w:sz="4" w:space="0" w:color="auto"/>
              <w:left w:val="single" w:sz="4" w:space="0" w:color="auto"/>
              <w:bottom w:val="single" w:sz="4" w:space="0" w:color="auto"/>
              <w:right w:val="single" w:sz="4" w:space="0" w:color="auto"/>
            </w:tcBorders>
          </w:tcPr>
          <w:p w14:paraId="1811F4E8" w14:textId="77777777" w:rsidR="004F4780" w:rsidRDefault="00856387">
            <w:pPr>
              <w:rPr>
                <w:rFonts w:eastAsia="等线"/>
                <w:sz w:val="21"/>
                <w:szCs w:val="21"/>
                <w:lang w:eastAsia="zh-CN"/>
              </w:rPr>
            </w:pPr>
            <w:r>
              <w:rPr>
                <w:rFonts w:eastAsia="Malgun Gothic"/>
                <w:sz w:val="21"/>
                <w:szCs w:val="21"/>
                <w:lang w:eastAsia="ko-KR"/>
              </w:rPr>
              <w:t>Qualcomm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ED1DB6" w14:textId="77777777" w:rsidR="004F4780" w:rsidRDefault="00856387">
            <w:pPr>
              <w:rPr>
                <w:rFonts w:eastAsia="等线"/>
                <w:sz w:val="21"/>
                <w:szCs w:val="21"/>
                <w:lang w:eastAsia="zh-CN"/>
              </w:rPr>
            </w:pPr>
            <w:r>
              <w:rPr>
                <w:rFonts w:eastAsia="Malgun Gothic"/>
                <w:sz w:val="21"/>
                <w:szCs w:val="21"/>
                <w:lang w:eastAsia="ko-KR"/>
              </w:rPr>
              <w:t>Yes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996FC9" w14:textId="77777777" w:rsidR="004F4780" w:rsidRDefault="00856387">
            <w:pPr>
              <w:rPr>
                <w:lang w:eastAsia="zh-CN"/>
              </w:rPr>
            </w:pPr>
            <w:r>
              <w:rPr>
                <w:lang w:eastAsia="zh-CN"/>
              </w:rPr>
              <w:t>Since we are introducing multiple enhancements to legacy NG HO, SA2 should be informed. Also as stated in Nokia paper [9] the call flow in TS 23.502 should be updated with the changes.</w:t>
            </w:r>
          </w:p>
          <w:p w14:paraId="2B62535A" w14:textId="77777777" w:rsidR="004F4780" w:rsidRDefault="00856387">
            <w:pPr>
              <w:rPr>
                <w:lang w:eastAsia="zh-CN"/>
              </w:rPr>
            </w:pPr>
            <w:r>
              <w:rPr>
                <w:lang w:eastAsia="zh-CN"/>
              </w:rPr>
              <w:t>The HO call flow in TS 38.300 also needs to be updated.</w:t>
            </w:r>
          </w:p>
          <w:p w14:paraId="76247BA8" w14:textId="77777777" w:rsidR="004F4780" w:rsidRDefault="004F4780">
            <w:pPr>
              <w:rPr>
                <w:lang w:eastAsia="zh-CN"/>
              </w:rPr>
            </w:pPr>
          </w:p>
        </w:tc>
      </w:tr>
      <w:tr w:rsidR="004F4780" w14:paraId="0508FA46" w14:textId="77777777">
        <w:tc>
          <w:tcPr>
            <w:tcW w:w="1271" w:type="dxa"/>
            <w:tcBorders>
              <w:top w:val="single" w:sz="4" w:space="0" w:color="auto"/>
              <w:left w:val="single" w:sz="4" w:space="0" w:color="auto"/>
              <w:bottom w:val="single" w:sz="4" w:space="0" w:color="auto"/>
              <w:right w:val="single" w:sz="4" w:space="0" w:color="auto"/>
            </w:tcBorders>
          </w:tcPr>
          <w:p w14:paraId="1A7FEB40" w14:textId="77777777" w:rsidR="004F4780" w:rsidRPr="00BC3A2A" w:rsidRDefault="00856387">
            <w:pPr>
              <w:rPr>
                <w:rFonts w:eastAsia="等线"/>
                <w:sz w:val="21"/>
                <w:szCs w:val="21"/>
                <w:lang w:eastAsia="zh-CN"/>
              </w:rPr>
            </w:pPr>
            <w:r>
              <w:rPr>
                <w:rFonts w:eastAsia="等线" w:hint="eastAsia"/>
                <w:sz w:val="21"/>
                <w:szCs w:val="21"/>
                <w:lang w:eastAsia="zh-CN"/>
              </w:rPr>
              <w:t>S</w:t>
            </w:r>
            <w:r>
              <w:rPr>
                <w:rFonts w:eastAsia="等线"/>
                <w:sz w:val="21"/>
                <w:szCs w:val="21"/>
                <w:lang w:eastAsia="zh-CN"/>
              </w:rPr>
              <w:t>amsung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70C227" w14:textId="77777777" w:rsidR="004F4780" w:rsidRPr="00BC3A2A" w:rsidRDefault="00856387">
            <w:pPr>
              <w:rPr>
                <w:rFonts w:eastAsia="等线"/>
                <w:sz w:val="21"/>
                <w:szCs w:val="21"/>
                <w:lang w:eastAsia="zh-CN"/>
              </w:rPr>
            </w:pPr>
            <w:r>
              <w:rPr>
                <w:rFonts w:eastAsia="等线" w:hint="eastAsia"/>
                <w:sz w:val="21"/>
                <w:szCs w:val="21"/>
                <w:lang w:eastAsia="zh-CN"/>
              </w:rPr>
              <w:t>T</w:t>
            </w:r>
            <w:r>
              <w:rPr>
                <w:rFonts w:eastAsia="等线"/>
                <w:sz w:val="21"/>
                <w:szCs w:val="21"/>
                <w:lang w:eastAsia="zh-CN"/>
              </w:rPr>
              <w:t>end to no</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8D52C15" w14:textId="77777777" w:rsidR="004F4780" w:rsidRDefault="00856387">
            <w:pPr>
              <w:rPr>
                <w:lang w:eastAsia="zh-CN"/>
              </w:rPr>
            </w:pPr>
            <w:r>
              <w:rPr>
                <w:rFonts w:hint="eastAsia"/>
                <w:lang w:eastAsia="zh-CN"/>
              </w:rPr>
              <w:t>W</w:t>
            </w:r>
            <w:r>
              <w:rPr>
                <w:lang w:eastAsia="zh-CN"/>
              </w:rPr>
              <w:t>e share view with Ericsson. We can liaise SA2 afterwards when the whole solution is agreed.</w:t>
            </w:r>
          </w:p>
        </w:tc>
      </w:tr>
      <w:tr w:rsidR="004F4780" w14:paraId="5AC96DC3" w14:textId="77777777">
        <w:tc>
          <w:tcPr>
            <w:tcW w:w="1271" w:type="dxa"/>
            <w:tcBorders>
              <w:top w:val="single" w:sz="4" w:space="0" w:color="auto"/>
              <w:left w:val="single" w:sz="4" w:space="0" w:color="auto"/>
              <w:bottom w:val="single" w:sz="4" w:space="0" w:color="auto"/>
              <w:right w:val="single" w:sz="4" w:space="0" w:color="auto"/>
            </w:tcBorders>
          </w:tcPr>
          <w:p w14:paraId="4475FE56"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F7D7" w14:textId="77777777" w:rsidR="004F4780" w:rsidRDefault="00856387">
            <w:pPr>
              <w:rPr>
                <w:rFonts w:eastAsia="等线"/>
                <w:sz w:val="21"/>
                <w:szCs w:val="21"/>
                <w:lang w:eastAsia="zh-CN"/>
              </w:rPr>
            </w:pPr>
            <w:r>
              <w:rPr>
                <w:rFonts w:eastAsia="等线" w:hint="eastAsia"/>
                <w:lang w:eastAsia="zh-CN"/>
              </w:rPr>
              <w:t>No</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F2E1B4" w14:textId="77777777" w:rsidR="004F4780" w:rsidRDefault="004F4780">
            <w:pPr>
              <w:rPr>
                <w:lang w:eastAsia="zh-CN"/>
              </w:rPr>
            </w:pPr>
          </w:p>
        </w:tc>
      </w:tr>
      <w:tr w:rsidR="004F4780" w14:paraId="1BCAAE00" w14:textId="77777777">
        <w:tc>
          <w:tcPr>
            <w:tcW w:w="1271" w:type="dxa"/>
            <w:tcBorders>
              <w:top w:val="single" w:sz="4" w:space="0" w:color="auto"/>
              <w:left w:val="single" w:sz="4" w:space="0" w:color="auto"/>
              <w:bottom w:val="single" w:sz="4" w:space="0" w:color="auto"/>
              <w:right w:val="single" w:sz="4" w:space="0" w:color="auto"/>
            </w:tcBorders>
          </w:tcPr>
          <w:p w14:paraId="7C84B498" w14:textId="77777777" w:rsidR="004F4780" w:rsidRDefault="00856387">
            <w:pPr>
              <w:rPr>
                <w:rFonts w:eastAsia="等线"/>
                <w:lang w:eastAsia="zh-CN"/>
              </w:rPr>
            </w:pPr>
            <w:r>
              <w:rPr>
                <w:rFonts w:eastAsia="等线" w:hint="eastAsia"/>
                <w:lang w:eastAsia="zh-CN"/>
              </w:rPr>
              <w:t>ZTE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1147F" w14:textId="77777777" w:rsidR="004F4780" w:rsidRDefault="004F4780">
            <w:pPr>
              <w:rPr>
                <w:rFonts w:eastAsia="等线"/>
                <w:lang w:eastAsia="zh-CN"/>
              </w:rPr>
            </w:pP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4C078E" w14:textId="77777777" w:rsidR="004F4780" w:rsidRDefault="00856387">
            <w:pPr>
              <w:rPr>
                <w:lang w:eastAsia="zh-CN"/>
              </w:rPr>
            </w:pPr>
            <w:r>
              <w:rPr>
                <w:rFonts w:hint="eastAsia"/>
                <w:lang w:eastAsia="zh-CN"/>
              </w:rPr>
              <w:t>Depends on the progress of this meeting, i.e. whether the solution has any impact on SA2.</w:t>
            </w:r>
          </w:p>
        </w:tc>
      </w:tr>
      <w:tr w:rsidR="002316B5" w14:paraId="637C996F" w14:textId="77777777">
        <w:tc>
          <w:tcPr>
            <w:tcW w:w="1271" w:type="dxa"/>
            <w:tcBorders>
              <w:top w:val="single" w:sz="4" w:space="0" w:color="auto"/>
              <w:left w:val="single" w:sz="4" w:space="0" w:color="auto"/>
              <w:bottom w:val="single" w:sz="4" w:space="0" w:color="auto"/>
              <w:right w:val="single" w:sz="4" w:space="0" w:color="auto"/>
            </w:tcBorders>
          </w:tcPr>
          <w:p w14:paraId="4982008E" w14:textId="77777777" w:rsidR="002316B5" w:rsidRDefault="002316B5" w:rsidP="002316B5">
            <w:pPr>
              <w:rPr>
                <w:rFonts w:eastAsia="等线"/>
                <w:lang w:eastAsia="zh-CN"/>
              </w:rPr>
            </w:pPr>
            <w:r>
              <w:rPr>
                <w:rFonts w:eastAsia="等线" w:hint="eastAsia"/>
                <w:sz w:val="21"/>
                <w:szCs w:val="21"/>
                <w:lang w:eastAsia="zh-CN"/>
              </w:rPr>
              <w:t>H</w:t>
            </w:r>
            <w:r>
              <w:rPr>
                <w:rFonts w:eastAsia="等线"/>
                <w:sz w:val="21"/>
                <w:szCs w:val="21"/>
                <w:lang w:eastAsia="zh-CN"/>
              </w:rPr>
              <w:t>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5C172A" w14:textId="77777777" w:rsidR="002316B5" w:rsidRDefault="002316B5" w:rsidP="002316B5">
            <w:pPr>
              <w:rPr>
                <w:rFonts w:eastAsia="等线"/>
                <w:lang w:eastAsia="zh-CN"/>
              </w:rPr>
            </w:pPr>
            <w:r>
              <w:rPr>
                <w:rFonts w:eastAsia="等线"/>
                <w:sz w:val="21"/>
                <w:szCs w:val="21"/>
                <w:lang w:eastAsia="zh-CN"/>
              </w:rPr>
              <w:t>Depends</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6F155FD" w14:textId="77777777" w:rsidR="002316B5" w:rsidRDefault="002316B5" w:rsidP="002316B5">
            <w:pPr>
              <w:rPr>
                <w:lang w:eastAsia="zh-CN"/>
              </w:rPr>
            </w:pPr>
            <w:r>
              <w:rPr>
                <w:rFonts w:hint="eastAsia"/>
                <w:lang w:eastAsia="zh-CN"/>
              </w:rPr>
              <w:t>I</w:t>
            </w:r>
            <w:r>
              <w:rPr>
                <w:lang w:eastAsia="zh-CN"/>
              </w:rPr>
              <w:t xml:space="preserve">t seems CN is not impacted if there exist only one target and no parallel transactions (pending to the understanding to Q5).  </w:t>
            </w:r>
          </w:p>
        </w:tc>
      </w:tr>
      <w:tr w:rsidR="00E04016" w14:paraId="0C7A5AFF" w14:textId="77777777">
        <w:tc>
          <w:tcPr>
            <w:tcW w:w="1271" w:type="dxa"/>
            <w:tcBorders>
              <w:top w:val="single" w:sz="4" w:space="0" w:color="auto"/>
              <w:left w:val="single" w:sz="4" w:space="0" w:color="auto"/>
              <w:bottom w:val="single" w:sz="4" w:space="0" w:color="auto"/>
              <w:right w:val="single" w:sz="4" w:space="0" w:color="auto"/>
            </w:tcBorders>
          </w:tcPr>
          <w:p w14:paraId="1D297564" w14:textId="35EB4117" w:rsidR="00E04016" w:rsidRDefault="00E04016" w:rsidP="00E04016">
            <w:pPr>
              <w:rPr>
                <w:rFonts w:eastAsia="等线"/>
                <w:sz w:val="21"/>
                <w:szCs w:val="21"/>
                <w:lang w:eastAsia="zh-CN"/>
              </w:rPr>
            </w:pPr>
            <w:r>
              <w:rPr>
                <w:rFonts w:eastAsia="等线"/>
                <w:sz w:val="21"/>
                <w:szCs w:val="21"/>
                <w:lang w:eastAsia="zh-CN"/>
              </w:rPr>
              <w:t>Deutsche Telekom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93765" w14:textId="6E11886F" w:rsidR="00E04016" w:rsidRDefault="00DE1EF0" w:rsidP="00E04016">
            <w:pPr>
              <w:rPr>
                <w:rFonts w:eastAsia="等线"/>
                <w:sz w:val="21"/>
                <w:szCs w:val="21"/>
                <w:lang w:eastAsia="zh-CN"/>
              </w:rPr>
            </w:pPr>
            <w:r>
              <w:rPr>
                <w:rFonts w:eastAsia="等线"/>
                <w:sz w:val="21"/>
                <w:szCs w:val="21"/>
                <w:lang w:eastAsia="zh-CN"/>
              </w:rPr>
              <w:t>Not yet</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D1F1520" w14:textId="75223FC4" w:rsidR="00E04016" w:rsidRDefault="00DF38E6" w:rsidP="00E04016">
            <w:pPr>
              <w:rPr>
                <w:lang w:eastAsia="zh-CN"/>
              </w:rPr>
            </w:pPr>
            <w:r>
              <w:rPr>
                <w:lang w:eastAsia="zh-CN"/>
              </w:rPr>
              <w:t xml:space="preserve">We should have first a clear view/agreement on an appropriate solution, then we may trigger SA2, if needed. </w:t>
            </w:r>
          </w:p>
        </w:tc>
      </w:tr>
    </w:tbl>
    <w:p w14:paraId="3E171EF3" w14:textId="77777777" w:rsidR="004F4780" w:rsidRDefault="004F4780">
      <w:pPr>
        <w:rPr>
          <w:lang w:eastAsia="zh-CN"/>
        </w:rPr>
      </w:pPr>
    </w:p>
    <w:p w14:paraId="7086F83C" w14:textId="77777777" w:rsidR="00FD1F54" w:rsidRDefault="00FD1F54" w:rsidP="00FD1F54">
      <w:pPr>
        <w:rPr>
          <w:ins w:id="143" w:author="Samsung" w:date="2023-04-23T14:12:00Z"/>
          <w:lang w:eastAsia="zh-CN"/>
        </w:rPr>
      </w:pPr>
      <w:ins w:id="144" w:author="Samsung" w:date="2023-04-23T14:12:00Z">
        <w:r>
          <w:rPr>
            <w:lang w:eastAsia="zh-CN"/>
          </w:rPr>
          <w:t>Moderator’s summary:</w:t>
        </w:r>
      </w:ins>
    </w:p>
    <w:p w14:paraId="392ABD7C" w14:textId="242EE056" w:rsidR="0055142A" w:rsidRDefault="00FD1F54" w:rsidP="00FD1F54">
      <w:pPr>
        <w:rPr>
          <w:ins w:id="145" w:author="Samsung" w:date="2023-04-23T14:26:00Z"/>
          <w:lang w:eastAsia="zh-CN"/>
        </w:rPr>
      </w:pPr>
      <w:ins w:id="146" w:author="Samsung" w:date="2023-04-23T14:12:00Z">
        <w:r>
          <w:rPr>
            <w:rFonts w:hint="eastAsia"/>
            <w:lang w:eastAsia="zh-CN"/>
          </w:rPr>
          <w:t>1</w:t>
        </w:r>
        <w:r>
          <w:rPr>
            <w:lang w:eastAsia="zh-CN"/>
          </w:rPr>
          <w:t>0 companies provide comments.</w:t>
        </w:r>
      </w:ins>
      <w:ins w:id="147" w:author="Samsung" w:date="2023-04-23T14:15:00Z">
        <w:r w:rsidR="00605749">
          <w:rPr>
            <w:lang w:eastAsia="zh-CN"/>
          </w:rPr>
          <w:t xml:space="preserve"> And only 2 companies</w:t>
        </w:r>
      </w:ins>
      <w:ins w:id="148" w:author="Samsung" w:date="2023-04-23T14:17:00Z">
        <w:r w:rsidR="000E7005">
          <w:rPr>
            <w:lang w:eastAsia="zh-CN"/>
          </w:rPr>
          <w:t xml:space="preserve"> would like </w:t>
        </w:r>
      </w:ins>
      <w:ins w:id="149" w:author="Samsung" w:date="2023-04-23T14:19:00Z">
        <w:r w:rsidR="0055142A">
          <w:rPr>
            <w:lang w:eastAsia="zh-CN"/>
          </w:rPr>
          <w:t xml:space="preserve">to send LS to SA2 this meeting, </w:t>
        </w:r>
      </w:ins>
      <w:ins w:id="150" w:author="Samsung" w:date="2023-04-23T14:20:00Z">
        <w:r w:rsidR="0055142A">
          <w:rPr>
            <w:lang w:eastAsia="zh-CN"/>
          </w:rPr>
          <w:t>with the argument that</w:t>
        </w:r>
      </w:ins>
      <w:ins w:id="151" w:author="Samsung" w:date="2023-04-23T14:19:00Z">
        <w:r w:rsidR="0055142A">
          <w:rPr>
            <w:lang w:eastAsia="zh-CN"/>
          </w:rPr>
          <w:t xml:space="preserve"> there might be spec impact on </w:t>
        </w:r>
      </w:ins>
      <w:ins w:id="152" w:author="Samsung" w:date="2023-04-23T14:20:00Z">
        <w:r w:rsidR="0055142A">
          <w:rPr>
            <w:lang w:eastAsia="zh-CN"/>
          </w:rPr>
          <w:t xml:space="preserve">TS </w:t>
        </w:r>
      </w:ins>
      <w:ins w:id="153" w:author="Samsung" w:date="2023-04-23T14:19:00Z">
        <w:r w:rsidR="0055142A">
          <w:rPr>
            <w:lang w:eastAsia="zh-CN"/>
          </w:rPr>
          <w:t>23.502</w:t>
        </w:r>
      </w:ins>
      <w:ins w:id="154" w:author="Samsung" w:date="2023-04-23T14:24:00Z">
        <w:r w:rsidR="0055142A">
          <w:rPr>
            <w:lang w:eastAsia="zh-CN"/>
          </w:rPr>
          <w:t xml:space="preserve">; while </w:t>
        </w:r>
      </w:ins>
      <w:ins w:id="155" w:author="Samsung" w:date="2023-04-23T14:25:00Z">
        <w:r w:rsidR="0055142A">
          <w:rPr>
            <w:lang w:eastAsia="zh-CN"/>
          </w:rPr>
          <w:t>several</w:t>
        </w:r>
      </w:ins>
      <w:ins w:id="156" w:author="Samsung" w:date="2023-04-23T14:24:00Z">
        <w:r w:rsidR="0055142A">
          <w:rPr>
            <w:lang w:eastAsia="zh-CN"/>
          </w:rPr>
          <w:t xml:space="preserve"> companies would like to liaise SA2 </w:t>
        </w:r>
      </w:ins>
      <w:ins w:id="157" w:author="Samsung" w:date="2023-04-23T14:26:00Z">
        <w:r w:rsidR="0055142A">
          <w:rPr>
            <w:lang w:eastAsia="zh-CN"/>
          </w:rPr>
          <w:t>afterwards.</w:t>
        </w:r>
      </w:ins>
    </w:p>
    <w:p w14:paraId="3560FA04" w14:textId="6553D33F" w:rsidR="0055142A" w:rsidRDefault="0055142A" w:rsidP="00FD1F54">
      <w:pPr>
        <w:rPr>
          <w:ins w:id="158" w:author="Samsung" w:date="2023-04-23T14:31:00Z"/>
          <w:lang w:eastAsia="zh-CN"/>
        </w:rPr>
      </w:pPr>
      <w:ins w:id="159" w:author="Samsung" w:date="2023-04-23T14:26:00Z">
        <w:r>
          <w:rPr>
            <w:lang w:eastAsia="zh-CN"/>
          </w:rPr>
          <w:t>The moderator would suggest to liaise SA2</w:t>
        </w:r>
      </w:ins>
      <w:ins w:id="160" w:author="Samsung" w:date="2023-04-23T14:27:00Z">
        <w:r>
          <w:rPr>
            <w:lang w:eastAsia="zh-CN"/>
          </w:rPr>
          <w:t xml:space="preserve"> when </w:t>
        </w:r>
      </w:ins>
      <w:ins w:id="161" w:author="Samsung" w:date="2023-04-23T14:30:00Z">
        <w:r w:rsidR="00B24B6B">
          <w:rPr>
            <w:lang w:eastAsia="zh-CN"/>
          </w:rPr>
          <w:t>there’s no open issues left for time-based</w:t>
        </w:r>
      </w:ins>
      <w:ins w:id="162" w:author="Samsung" w:date="2023-04-23T14:27:00Z">
        <w:r>
          <w:rPr>
            <w:lang w:eastAsia="zh-CN"/>
          </w:rPr>
          <w:t xml:space="preserve"> NG HO</w:t>
        </w:r>
      </w:ins>
      <w:ins w:id="163" w:author="Samsung" w:date="2023-04-23T14:30:00Z">
        <w:r w:rsidR="00A630CD">
          <w:rPr>
            <w:lang w:eastAsia="zh-CN"/>
          </w:rPr>
          <w:t>, which could be captured in the minute</w:t>
        </w:r>
      </w:ins>
      <w:ins w:id="164" w:author="Samsung" w:date="2023-04-23T14:31:00Z">
        <w:r w:rsidR="00A630CD">
          <w:rPr>
            <w:lang w:eastAsia="zh-CN"/>
          </w:rPr>
          <w:t>s.</w:t>
        </w:r>
      </w:ins>
    </w:p>
    <w:p w14:paraId="5BDC0342" w14:textId="06118B44" w:rsidR="00A630CD" w:rsidRPr="00A630CD" w:rsidRDefault="00A630CD" w:rsidP="00FD1F54">
      <w:pPr>
        <w:rPr>
          <w:ins w:id="165" w:author="Samsung" w:date="2023-04-23T14:12:00Z"/>
          <w:b/>
          <w:lang w:eastAsia="zh-CN"/>
        </w:rPr>
      </w:pPr>
      <w:ins w:id="166" w:author="Samsung" w:date="2023-04-23T14:31:00Z">
        <w:r>
          <w:rPr>
            <w:b/>
            <w:lang w:eastAsia="zh-CN"/>
          </w:rPr>
          <w:t>L</w:t>
        </w:r>
        <w:r w:rsidRPr="00A630CD">
          <w:rPr>
            <w:b/>
            <w:lang w:eastAsia="zh-CN"/>
          </w:rPr>
          <w:t>iaise SA2 when there’s no open issues left for time-based NG HO</w:t>
        </w:r>
        <w:r>
          <w:rPr>
            <w:b/>
            <w:lang w:eastAsia="zh-CN"/>
          </w:rPr>
          <w:t>.</w:t>
        </w:r>
      </w:ins>
    </w:p>
    <w:p w14:paraId="21C74EC3" w14:textId="77777777" w:rsidR="00FD1F54" w:rsidRDefault="00FD1F54">
      <w:pPr>
        <w:rPr>
          <w:lang w:eastAsia="zh-CN"/>
        </w:rPr>
      </w:pPr>
    </w:p>
    <w:p w14:paraId="008F24BD" w14:textId="6B051DCE" w:rsidR="004F4780" w:rsidRDefault="00856387">
      <w:pPr>
        <w:rPr>
          <w:b/>
          <w:lang w:eastAsia="zh-CN"/>
        </w:rPr>
      </w:pPr>
      <w:r>
        <w:rPr>
          <w:rFonts w:hint="eastAsia"/>
          <w:b/>
          <w:lang w:eastAsia="zh-CN"/>
        </w:rPr>
        <w:t>Brief</w:t>
      </w:r>
      <w:r>
        <w:rPr>
          <w:b/>
          <w:lang w:eastAsia="zh-CN"/>
        </w:rPr>
        <w:t xml:space="preserve"> </w:t>
      </w:r>
      <w:r>
        <w:rPr>
          <w:rFonts w:hint="eastAsia"/>
          <w:b/>
          <w:lang w:eastAsia="zh-CN"/>
        </w:rPr>
        <w:t>summary</w:t>
      </w:r>
      <w:r>
        <w:rPr>
          <w:b/>
          <w:lang w:eastAsia="zh-CN"/>
        </w:rPr>
        <w:t xml:space="preserve">: </w:t>
      </w:r>
      <w:ins w:id="167" w:author="Samsung" w:date="2023-04-23T13:06:00Z">
        <w:r w:rsidR="002107D6">
          <w:rPr>
            <w:b/>
            <w:lang w:eastAsia="zh-CN"/>
          </w:rPr>
          <w:t>The moderator makes the following proposals in 3.2</w:t>
        </w:r>
      </w:ins>
      <w:del w:id="168" w:author="Samsung" w:date="2023-04-23T13:06:00Z">
        <w:r w:rsidDel="002107D6">
          <w:rPr>
            <w:b/>
            <w:highlight w:val="yellow"/>
            <w:lang w:eastAsia="zh-CN"/>
          </w:rPr>
          <w:delText>xxxx</w:delText>
        </w:r>
      </w:del>
      <w:r>
        <w:rPr>
          <w:b/>
          <w:lang w:eastAsia="zh-CN"/>
        </w:rPr>
        <w:t>.</w:t>
      </w:r>
    </w:p>
    <w:p w14:paraId="2A99F43C" w14:textId="0F9246A6" w:rsidR="00FD1F54" w:rsidRPr="00334F93" w:rsidRDefault="00FD1F54" w:rsidP="00FD1F54">
      <w:pPr>
        <w:rPr>
          <w:ins w:id="169" w:author="Samsung" w:date="2023-04-23T14:10:00Z"/>
          <w:b/>
          <w:lang w:eastAsia="zh-CN"/>
        </w:rPr>
      </w:pPr>
      <w:ins w:id="170" w:author="Samsung" w:date="2023-04-23T14:10:00Z">
        <w:r>
          <w:rPr>
            <w:b/>
            <w:lang w:eastAsia="zh-CN"/>
          </w:rPr>
          <w:t xml:space="preserve">Proposal 3: Confirm to add the handover window start and duration IEs to the NGAP </w:t>
        </w:r>
        <w:r>
          <w:rPr>
            <w:b/>
            <w:i/>
            <w:lang w:eastAsia="zh-CN"/>
          </w:rPr>
          <w:t>Source NG-RAN Node to Target NG-RAN Node Transparent Container</w:t>
        </w:r>
        <w:r>
          <w:rPr>
            <w:b/>
            <w:lang w:eastAsia="zh-CN"/>
          </w:rPr>
          <w:t xml:space="preserve"> IE.</w:t>
        </w:r>
      </w:ins>
      <w:ins w:id="171" w:author="Samsung" w:date="2023-04-23T15:15:00Z">
        <w:r w:rsidR="00AC65DB" w:rsidRPr="00AC65DB">
          <w:rPr>
            <w:b/>
            <w:lang w:eastAsia="zh-CN"/>
          </w:rPr>
          <w:t xml:space="preserve"> Endorse R3-231418 as the BL CR.</w:t>
        </w:r>
      </w:ins>
    </w:p>
    <w:p w14:paraId="2D8DB81F" w14:textId="77777777" w:rsidR="00FD1F54" w:rsidRDefault="00FD1F54" w:rsidP="00FD1F54">
      <w:pPr>
        <w:rPr>
          <w:ins w:id="172" w:author="Samsung" w:date="2023-04-23T14:11:00Z"/>
          <w:b/>
          <w:lang w:eastAsia="zh-CN"/>
        </w:rPr>
      </w:pPr>
      <w:ins w:id="173" w:author="Samsung" w:date="2023-04-23T14:11:00Z">
        <w:r>
          <w:rPr>
            <w:b/>
            <w:lang w:eastAsia="zh-CN"/>
          </w:rPr>
          <w:t>Proposal 4: Confirm to enhance the early data forwarding with data discarding for NG HO.</w:t>
        </w:r>
      </w:ins>
    </w:p>
    <w:p w14:paraId="30DD49D7" w14:textId="77777777" w:rsidR="00FD1F54" w:rsidRPr="000451B9" w:rsidRDefault="00FD1F54" w:rsidP="00FD1F54">
      <w:pPr>
        <w:rPr>
          <w:ins w:id="174" w:author="Samsung" w:date="2023-04-23T14:11:00Z"/>
          <w:b/>
          <w:lang w:eastAsia="zh-CN"/>
        </w:rPr>
      </w:pPr>
      <w:ins w:id="175" w:author="Samsung" w:date="2023-04-23T14:11:00Z">
        <w:r>
          <w:rPr>
            <w:b/>
            <w:lang w:eastAsia="zh-CN"/>
          </w:rPr>
          <w:t>Proposal 5:</w:t>
        </w:r>
        <w:r w:rsidRPr="000451B9">
          <w:rPr>
            <w:b/>
            <w:lang w:eastAsia="zh-CN"/>
          </w:rPr>
          <w:t xml:space="preserve"> Introduce a DL discarding related IE in </w:t>
        </w:r>
        <w:r w:rsidRPr="000451B9">
          <w:rPr>
            <w:rFonts w:hint="eastAsia"/>
            <w:b/>
            <w:lang w:eastAsia="zh-CN"/>
          </w:rPr>
          <w:t>Early</w:t>
        </w:r>
        <w:r w:rsidRPr="000451B9">
          <w:rPr>
            <w:b/>
            <w:lang w:eastAsia="zh-CN"/>
          </w:rPr>
          <w:t xml:space="preserve"> Status Transfer Transparent Container IE. FFS on the IE name and other details.</w:t>
        </w:r>
      </w:ins>
    </w:p>
    <w:p w14:paraId="5CA2EBA4" w14:textId="77777777" w:rsidR="00FD1F54" w:rsidRPr="00BE523F" w:rsidRDefault="00FD1F54" w:rsidP="00FD1F54">
      <w:pPr>
        <w:rPr>
          <w:ins w:id="176" w:author="Samsung" w:date="2023-04-23T14:11:00Z"/>
          <w:b/>
          <w:lang w:eastAsia="zh-CN"/>
        </w:rPr>
      </w:pPr>
      <w:ins w:id="177" w:author="Samsung" w:date="2023-04-23T14:11:00Z">
        <w:r w:rsidRPr="00BE523F">
          <w:rPr>
            <w:b/>
            <w:lang w:eastAsia="zh-CN"/>
          </w:rPr>
          <w:t xml:space="preserve">Proposal </w:t>
        </w:r>
        <w:r>
          <w:rPr>
            <w:b/>
            <w:lang w:eastAsia="zh-CN"/>
          </w:rPr>
          <w:t>6</w:t>
        </w:r>
        <w:r w:rsidRPr="00BE523F">
          <w:rPr>
            <w:b/>
            <w:lang w:eastAsia="zh-CN"/>
          </w:rPr>
          <w:t>: WA: The propagation delay</w:t>
        </w:r>
        <w:r>
          <w:rPr>
            <w:b/>
            <w:lang w:eastAsia="zh-CN"/>
          </w:rPr>
          <w:t xml:space="preserve"> problem</w:t>
        </w:r>
        <w:r w:rsidRPr="00BE523F">
          <w:rPr>
            <w:b/>
            <w:lang w:eastAsia="zh-CN"/>
          </w:rPr>
          <w:t xml:space="preserve"> should be considered for time-based HO</w:t>
        </w:r>
        <w:r>
          <w:rPr>
            <w:b/>
            <w:lang w:eastAsia="zh-CN"/>
          </w:rPr>
          <w:t>,</w:t>
        </w:r>
        <w:r w:rsidRPr="00BE523F">
          <w:rPr>
            <w:b/>
            <w:lang w:eastAsia="zh-CN"/>
          </w:rPr>
          <w:t xml:space="preserve"> which can be solved by </w:t>
        </w:r>
        <w:proofErr w:type="spellStart"/>
        <w:r w:rsidRPr="00BE523F">
          <w:rPr>
            <w:b/>
            <w:lang w:eastAsia="zh-CN"/>
          </w:rPr>
          <w:t>gNB</w:t>
        </w:r>
        <w:proofErr w:type="spellEnd"/>
        <w:r w:rsidRPr="00BE523F">
          <w:rPr>
            <w:b/>
            <w:lang w:eastAsia="zh-CN"/>
          </w:rPr>
          <w:t xml:space="preserve"> implementation.</w:t>
        </w:r>
      </w:ins>
    </w:p>
    <w:p w14:paraId="27648E30" w14:textId="4B16D9B5" w:rsidR="00FD1F54" w:rsidRDefault="00FD1F54" w:rsidP="00FD1F54">
      <w:pPr>
        <w:rPr>
          <w:ins w:id="178" w:author="Samsung" w:date="2023-04-23T14:11:00Z"/>
          <w:b/>
          <w:color w:val="FF0000"/>
          <w:lang w:eastAsia="zh-CN"/>
        </w:rPr>
      </w:pPr>
      <w:ins w:id="179" w:author="Samsung" w:date="2023-04-23T14:11:00Z">
        <w:r>
          <w:rPr>
            <w:rFonts w:hint="eastAsia"/>
            <w:b/>
            <w:color w:val="FF0000"/>
            <w:lang w:eastAsia="zh-CN"/>
          </w:rPr>
          <w:t>T</w:t>
        </w:r>
        <w:r>
          <w:rPr>
            <w:b/>
            <w:color w:val="FF0000"/>
            <w:lang w:eastAsia="zh-CN"/>
          </w:rPr>
          <w:t>he moderator suggests to capt</w:t>
        </w:r>
      </w:ins>
      <w:ins w:id="180" w:author="Samsung" w:date="2023-04-23T14:12:00Z">
        <w:r>
          <w:rPr>
            <w:b/>
            <w:color w:val="FF0000"/>
            <w:lang w:eastAsia="zh-CN"/>
          </w:rPr>
          <w:t>ure the following understanding in the minutes:</w:t>
        </w:r>
      </w:ins>
    </w:p>
    <w:p w14:paraId="5E1EF89C" w14:textId="65346DC8" w:rsidR="00FD1F54" w:rsidRPr="00D66632" w:rsidRDefault="00FD1F54" w:rsidP="00FD1F54">
      <w:pPr>
        <w:rPr>
          <w:ins w:id="181" w:author="Samsung" w:date="2023-04-23T14:11:00Z"/>
          <w:b/>
          <w:color w:val="FF0000"/>
          <w:lang w:eastAsia="zh-CN"/>
        </w:rPr>
      </w:pPr>
      <w:ins w:id="182" w:author="Samsung" w:date="2023-04-23T14:11:00Z">
        <w:r w:rsidRPr="00D66632">
          <w:rPr>
            <w:b/>
            <w:color w:val="FF0000"/>
            <w:lang w:eastAsia="zh-CN"/>
          </w:rPr>
          <w:t xml:space="preserve">RAN3 understands it is unlikely that a source </w:t>
        </w:r>
        <w:proofErr w:type="spellStart"/>
        <w:r w:rsidRPr="00D66632">
          <w:rPr>
            <w:b/>
            <w:color w:val="FF0000"/>
            <w:lang w:eastAsia="zh-CN"/>
          </w:rPr>
          <w:t>gNB</w:t>
        </w:r>
        <w:proofErr w:type="spellEnd"/>
        <w:r w:rsidRPr="00D66632">
          <w:rPr>
            <w:b/>
            <w:color w:val="FF0000"/>
            <w:lang w:eastAsia="zh-CN"/>
          </w:rPr>
          <w:t xml:space="preserve"> prepares more than one potential target cells for NG HO.</w:t>
        </w:r>
      </w:ins>
    </w:p>
    <w:p w14:paraId="79F0EA28" w14:textId="77777777" w:rsidR="00A630CD" w:rsidRPr="00A630CD" w:rsidRDefault="00A630CD" w:rsidP="00A630CD">
      <w:pPr>
        <w:rPr>
          <w:ins w:id="183" w:author="Samsung" w:date="2023-04-23T14:31:00Z"/>
          <w:b/>
          <w:lang w:eastAsia="zh-CN"/>
        </w:rPr>
      </w:pPr>
      <w:ins w:id="184" w:author="Samsung" w:date="2023-04-23T14:31:00Z">
        <w:r>
          <w:rPr>
            <w:b/>
            <w:lang w:eastAsia="zh-CN"/>
          </w:rPr>
          <w:t>L</w:t>
        </w:r>
        <w:r w:rsidRPr="00A630CD">
          <w:rPr>
            <w:b/>
            <w:lang w:eastAsia="zh-CN"/>
          </w:rPr>
          <w:t>iaise SA2 when there’s no open issues left for time-based NG HO</w:t>
        </w:r>
        <w:r>
          <w:rPr>
            <w:b/>
            <w:lang w:eastAsia="zh-CN"/>
          </w:rPr>
          <w:t>.</w:t>
        </w:r>
      </w:ins>
    </w:p>
    <w:p w14:paraId="7F00F7FC" w14:textId="2A53F8A5" w:rsidR="00FD1F54" w:rsidRDefault="00FD1F54">
      <w:pPr>
        <w:rPr>
          <w:ins w:id="185" w:author="Samsung" w:date="2023-04-23T14:10:00Z"/>
          <w:lang w:eastAsia="zh-CN"/>
        </w:rPr>
      </w:pPr>
    </w:p>
    <w:p w14:paraId="3EA066F1" w14:textId="77777777" w:rsidR="00FD1F54" w:rsidRDefault="00FD1F54">
      <w:pPr>
        <w:rPr>
          <w:lang w:eastAsia="zh-CN"/>
        </w:rPr>
      </w:pPr>
    </w:p>
    <w:p w14:paraId="06EC03E3" w14:textId="77777777" w:rsidR="004F4780" w:rsidRDefault="00856387">
      <w:pPr>
        <w:pStyle w:val="2"/>
        <w:rPr>
          <w:lang w:eastAsia="zh-CN"/>
        </w:rPr>
      </w:pPr>
      <w:r>
        <w:rPr>
          <w:lang w:eastAsia="zh-CN"/>
        </w:rPr>
        <w:t>Others</w:t>
      </w:r>
    </w:p>
    <w:p w14:paraId="275DD32D" w14:textId="77777777" w:rsidR="004F4780" w:rsidRDefault="00856387">
      <w:pPr>
        <w:rPr>
          <w:lang w:eastAsia="zh-CN"/>
        </w:rPr>
      </w:pPr>
      <w:r>
        <w:rPr>
          <w:rFonts w:hint="eastAsia"/>
          <w:lang w:eastAsia="zh-CN"/>
        </w:rPr>
        <w:t>S</w:t>
      </w:r>
      <w:r>
        <w:rPr>
          <w:lang w:eastAsia="zh-CN"/>
        </w:rPr>
        <w:t>ome companies propose to exchange Serving Cell Coverage Stop time as follows,</w:t>
      </w:r>
    </w:p>
    <w:p w14:paraId="557B2DEA" w14:textId="77777777" w:rsidR="004F4780" w:rsidRDefault="00856387">
      <w:pPr>
        <w:rPr>
          <w:lang w:eastAsia="zh-CN"/>
        </w:rPr>
      </w:pPr>
      <w:r>
        <w:rPr>
          <w:rFonts w:hint="eastAsia"/>
          <w:lang w:eastAsia="zh-CN"/>
        </w:rPr>
        <w:t>Q</w:t>
      </w:r>
      <w:r>
        <w:rPr>
          <w:lang w:eastAsia="zh-CN"/>
        </w:rPr>
        <w:t xml:space="preserve">ualcomm [3] proposes: </w:t>
      </w:r>
      <w:r>
        <w:rPr>
          <w:rFonts w:eastAsia="MS Mincho"/>
          <w:b/>
          <w:bCs/>
        </w:rPr>
        <w:t xml:space="preserve">Proposal 6:  Serving Cell Coverage Stop Time shall be exchanged via XN Setup procedure and </w:t>
      </w:r>
      <w:proofErr w:type="spellStart"/>
      <w:r>
        <w:rPr>
          <w:rFonts w:eastAsia="MS Mincho"/>
          <w:b/>
          <w:bCs/>
        </w:rPr>
        <w:t>Config</w:t>
      </w:r>
      <w:proofErr w:type="spellEnd"/>
      <w:r>
        <w:rPr>
          <w:rFonts w:eastAsia="MS Mincho"/>
          <w:b/>
          <w:bCs/>
        </w:rPr>
        <w:t xml:space="preserve"> Update procedure between the </w:t>
      </w:r>
      <w:proofErr w:type="spellStart"/>
      <w:r>
        <w:rPr>
          <w:rFonts w:eastAsia="MS Mincho"/>
          <w:b/>
          <w:bCs/>
        </w:rPr>
        <w:t>neighbouring</w:t>
      </w:r>
      <w:proofErr w:type="spellEnd"/>
      <w:r>
        <w:rPr>
          <w:rFonts w:eastAsia="MS Mincho"/>
          <w:b/>
          <w:bCs/>
        </w:rPr>
        <w:t xml:space="preserve"> </w:t>
      </w:r>
      <w:proofErr w:type="spellStart"/>
      <w:r>
        <w:rPr>
          <w:rFonts w:eastAsia="MS Mincho"/>
          <w:b/>
          <w:bCs/>
        </w:rPr>
        <w:t>gNBs</w:t>
      </w:r>
      <w:proofErr w:type="spellEnd"/>
      <w:r>
        <w:rPr>
          <w:rFonts w:eastAsia="MS Mincho"/>
          <w:b/>
          <w:bCs/>
        </w:rPr>
        <w:t xml:space="preserve"> for NTN cells to assist time-based CHO configuration. Endorse TP to TS 38.423.</w:t>
      </w:r>
    </w:p>
    <w:p w14:paraId="719D53EB" w14:textId="77777777" w:rsidR="004F4780" w:rsidRDefault="00856387">
      <w:pPr>
        <w:rPr>
          <w:lang w:eastAsia="zh-CN"/>
        </w:rPr>
      </w:pPr>
      <w:r>
        <w:rPr>
          <w:rFonts w:hint="eastAsia"/>
          <w:lang w:eastAsia="zh-CN"/>
        </w:rPr>
        <w:t>C</w:t>
      </w:r>
      <w:r>
        <w:rPr>
          <w:lang w:eastAsia="zh-CN"/>
        </w:rPr>
        <w:t xml:space="preserve">hina Telecom [11] proposes: </w:t>
      </w:r>
      <w:r>
        <w:rPr>
          <w:b/>
          <w:sz w:val="21"/>
          <w:szCs w:val="21"/>
          <w:lang w:eastAsia="zh-CN"/>
        </w:rPr>
        <w:t xml:space="preserve">Proposal 3: It is suggest to exchange NTN Cell Coverage Stop Time via </w:t>
      </w:r>
      <w:proofErr w:type="spellStart"/>
      <w:r>
        <w:rPr>
          <w:b/>
          <w:sz w:val="21"/>
          <w:szCs w:val="21"/>
          <w:lang w:eastAsia="zh-CN"/>
        </w:rPr>
        <w:t>Xn</w:t>
      </w:r>
      <w:proofErr w:type="spellEnd"/>
      <w:r>
        <w:rPr>
          <w:b/>
          <w:sz w:val="21"/>
          <w:szCs w:val="21"/>
          <w:lang w:eastAsia="zh-CN"/>
        </w:rPr>
        <w:t xml:space="preserve"> setup and Configuration update messages.</w:t>
      </w:r>
    </w:p>
    <w:p w14:paraId="3BA941BA" w14:textId="77777777" w:rsidR="004F4780" w:rsidRDefault="00856387">
      <w:pPr>
        <w:rPr>
          <w:lang w:eastAsia="zh-CN"/>
        </w:rPr>
      </w:pPr>
      <w:r>
        <w:rPr>
          <w:rFonts w:hint="eastAsia"/>
          <w:lang w:eastAsia="zh-CN"/>
        </w:rPr>
        <w:t>A</w:t>
      </w:r>
      <w:r>
        <w:rPr>
          <w:lang w:eastAsia="zh-CN"/>
        </w:rPr>
        <w:t>nd the moderator notice the following agreements we’ve achieved,</w:t>
      </w:r>
    </w:p>
    <w:p w14:paraId="674B5103" w14:textId="77777777" w:rsidR="004F4780" w:rsidRDefault="00856387">
      <w:pPr>
        <w:jc w:val="both"/>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The exchange of NTN Cell Coverage Stop Time between </w:t>
      </w:r>
      <w:proofErr w:type="spellStart"/>
      <w:r>
        <w:rPr>
          <w:rFonts w:ascii="Calibri" w:hAnsi="Calibri" w:cs="Calibri"/>
          <w:i/>
          <w:iCs/>
          <w:color w:val="00B050"/>
          <w:kern w:val="2"/>
          <w:sz w:val="16"/>
          <w:szCs w:val="16"/>
          <w:lang w:eastAsia="en-US"/>
        </w:rPr>
        <w:t>gNBs</w:t>
      </w:r>
      <w:proofErr w:type="spellEnd"/>
      <w:r>
        <w:rPr>
          <w:rFonts w:ascii="Calibri" w:hAnsi="Calibri" w:cs="Calibri"/>
          <w:i/>
          <w:iCs/>
          <w:color w:val="00B050"/>
          <w:kern w:val="2"/>
          <w:sz w:val="16"/>
          <w:szCs w:val="16"/>
          <w:lang w:eastAsia="en-US"/>
        </w:rPr>
        <w:t xml:space="preserve"> may be further discussed in future RAN3 meetings.</w:t>
      </w:r>
    </w:p>
    <w:p w14:paraId="4F6FD521" w14:textId="77777777" w:rsidR="004F4780" w:rsidRDefault="0085638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There is no need to exchange the cell coverage stop time in the signaling of time-based CHO parameters.</w:t>
      </w:r>
    </w:p>
    <w:p w14:paraId="10502231" w14:textId="77777777" w:rsidR="004F4780" w:rsidRDefault="00856387">
      <w:pPr>
        <w:rPr>
          <w:lang w:eastAsia="zh-CN"/>
        </w:rPr>
      </w:pPr>
      <w:r>
        <w:rPr>
          <w:rFonts w:hint="eastAsia"/>
          <w:lang w:eastAsia="zh-CN"/>
        </w:rPr>
        <w:t>S</w:t>
      </w:r>
      <w:r>
        <w:rPr>
          <w:lang w:eastAsia="zh-CN"/>
        </w:rPr>
        <w:t>o we’d like to ask,</w:t>
      </w:r>
    </w:p>
    <w:p w14:paraId="6D3C650D" w14:textId="77777777" w:rsidR="004F4780" w:rsidRDefault="00856387">
      <w:pPr>
        <w:rPr>
          <w:lang w:eastAsia="zh-CN"/>
        </w:rPr>
      </w:pPr>
      <w:r>
        <w:rPr>
          <w:b/>
          <w:lang w:eastAsia="zh-CN"/>
        </w:rPr>
        <w:t xml:space="preserve">Q8: Is there any need to discuss the exchanging of serving cell coverage stop time over </w:t>
      </w:r>
      <w:proofErr w:type="spellStart"/>
      <w:r>
        <w:rPr>
          <w:b/>
          <w:lang w:eastAsia="zh-CN"/>
        </w:rPr>
        <w:t>Xn</w:t>
      </w:r>
      <w:proofErr w:type="spellEnd"/>
      <w:r>
        <w:rPr>
          <w:b/>
          <w:lang w:eastAsia="zh-CN"/>
        </w:rPr>
        <w:t xml:space="preserve"> given the agreement above?</w:t>
      </w:r>
      <w:r>
        <w:rPr>
          <w:lang w:eastAsia="zh-CN"/>
        </w:rPr>
        <w:t xml:space="preserve"> </w:t>
      </w:r>
      <w:r>
        <w:rPr>
          <w:rFonts w:hint="eastAsia"/>
          <w:lang w:eastAsia="zh-CN"/>
        </w:rPr>
        <w:t>P</w:t>
      </w:r>
      <w:r>
        <w:rPr>
          <w:lang w:eastAsia="zh-CN"/>
        </w:rPr>
        <w:t>lease provide your comment in the following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6804"/>
      </w:tblGrid>
      <w:tr w:rsidR="004F4780" w14:paraId="6A267272" w14:textId="77777777">
        <w:tc>
          <w:tcPr>
            <w:tcW w:w="1413" w:type="dxa"/>
          </w:tcPr>
          <w:p w14:paraId="40FD86DA" w14:textId="77777777" w:rsidR="004F4780" w:rsidRDefault="00856387">
            <w:pPr>
              <w:rPr>
                <w:lang w:eastAsia="zh-CN"/>
              </w:rPr>
            </w:pPr>
            <w:r>
              <w:rPr>
                <w:rFonts w:hint="eastAsia"/>
                <w:lang w:eastAsia="zh-CN"/>
              </w:rPr>
              <w:t>C</w:t>
            </w:r>
            <w:r>
              <w:rPr>
                <w:lang w:eastAsia="zh-CN"/>
              </w:rPr>
              <w:t>ompany</w:t>
            </w:r>
          </w:p>
        </w:tc>
        <w:tc>
          <w:tcPr>
            <w:tcW w:w="992" w:type="dxa"/>
            <w:shd w:val="clear" w:color="auto" w:fill="auto"/>
          </w:tcPr>
          <w:p w14:paraId="592B3F06" w14:textId="77777777" w:rsidR="004F4780" w:rsidRDefault="00856387">
            <w:pPr>
              <w:rPr>
                <w:lang w:eastAsia="zh-CN"/>
              </w:rPr>
            </w:pPr>
            <w:r>
              <w:rPr>
                <w:lang w:eastAsia="zh-CN"/>
              </w:rPr>
              <w:t>Yes/No</w:t>
            </w:r>
          </w:p>
        </w:tc>
        <w:tc>
          <w:tcPr>
            <w:tcW w:w="6804" w:type="dxa"/>
            <w:shd w:val="clear" w:color="auto" w:fill="auto"/>
          </w:tcPr>
          <w:p w14:paraId="6B1D9D3F" w14:textId="77777777" w:rsidR="004F4780" w:rsidRDefault="00856387">
            <w:pPr>
              <w:rPr>
                <w:lang w:eastAsia="zh-CN"/>
              </w:rPr>
            </w:pPr>
            <w:r>
              <w:rPr>
                <w:lang w:eastAsia="zh-CN"/>
              </w:rPr>
              <w:t>Comment</w:t>
            </w:r>
          </w:p>
        </w:tc>
      </w:tr>
      <w:tr w:rsidR="004F4780" w14:paraId="1A73BD0B" w14:textId="77777777">
        <w:tc>
          <w:tcPr>
            <w:tcW w:w="1413" w:type="dxa"/>
          </w:tcPr>
          <w:p w14:paraId="6001634B" w14:textId="77777777" w:rsidR="004F4780" w:rsidRDefault="00856387">
            <w:pPr>
              <w:rPr>
                <w:rFonts w:eastAsia="Malgun Gothic"/>
                <w:sz w:val="21"/>
                <w:szCs w:val="21"/>
                <w:lang w:eastAsia="ko-KR"/>
              </w:rPr>
            </w:pPr>
            <w:r>
              <w:rPr>
                <w:rFonts w:eastAsia="Malgun Gothic"/>
                <w:sz w:val="21"/>
                <w:szCs w:val="21"/>
                <w:lang w:eastAsia="ko-KR"/>
              </w:rPr>
              <w:t>Ericsson</w:t>
            </w:r>
          </w:p>
        </w:tc>
        <w:tc>
          <w:tcPr>
            <w:tcW w:w="992" w:type="dxa"/>
            <w:shd w:val="clear" w:color="auto" w:fill="auto"/>
          </w:tcPr>
          <w:p w14:paraId="304B12F5" w14:textId="77777777" w:rsidR="004F4780" w:rsidRDefault="00856387">
            <w:pPr>
              <w:rPr>
                <w:rFonts w:eastAsia="Malgun Gothic"/>
                <w:sz w:val="21"/>
                <w:szCs w:val="21"/>
                <w:lang w:eastAsia="ko-KR"/>
              </w:rPr>
            </w:pPr>
            <w:r>
              <w:rPr>
                <w:rFonts w:eastAsia="Malgun Gothic"/>
                <w:sz w:val="21"/>
                <w:szCs w:val="21"/>
                <w:lang w:eastAsia="ko-KR"/>
              </w:rPr>
              <w:t>No</w:t>
            </w:r>
          </w:p>
        </w:tc>
        <w:tc>
          <w:tcPr>
            <w:tcW w:w="6804" w:type="dxa"/>
            <w:shd w:val="clear" w:color="auto" w:fill="auto"/>
          </w:tcPr>
          <w:p w14:paraId="4B230B42" w14:textId="77777777" w:rsidR="004F4780" w:rsidRDefault="00856387">
            <w:pPr>
              <w:rPr>
                <w:lang w:eastAsia="zh-CN"/>
              </w:rPr>
            </w:pPr>
            <w:r>
              <w:rPr>
                <w:lang w:eastAsia="zh-CN"/>
              </w:rPr>
              <w:t>This issue was already discussed several times, as early as the Rel-16 SI. Unless there is new evidence not discussed before, we see no need to revisit the current agreements. The serving cell stop time derives from the ephemeris, which is always configured in the RAN; the source and target will take that into account when setting the time parameters.</w:t>
            </w:r>
          </w:p>
        </w:tc>
      </w:tr>
      <w:tr w:rsidR="004F4780" w14:paraId="784C126E" w14:textId="77777777">
        <w:tc>
          <w:tcPr>
            <w:tcW w:w="1413" w:type="dxa"/>
          </w:tcPr>
          <w:p w14:paraId="65280F35" w14:textId="77777777" w:rsidR="004F4780" w:rsidRDefault="00856387">
            <w:pPr>
              <w:rPr>
                <w:rFonts w:eastAsia="Malgun Gothic"/>
                <w:lang w:eastAsia="ko-KR"/>
              </w:rPr>
            </w:pPr>
            <w:r>
              <w:rPr>
                <w:rFonts w:eastAsia="Malgun Gothic"/>
                <w:lang w:eastAsia="ko-KR"/>
              </w:rPr>
              <w:t>CATT</w:t>
            </w:r>
          </w:p>
        </w:tc>
        <w:tc>
          <w:tcPr>
            <w:tcW w:w="992" w:type="dxa"/>
            <w:shd w:val="clear" w:color="auto" w:fill="auto"/>
          </w:tcPr>
          <w:p w14:paraId="4CDC57A5" w14:textId="77777777" w:rsidR="004F4780" w:rsidRDefault="00856387">
            <w:pPr>
              <w:rPr>
                <w:rFonts w:eastAsia="等线"/>
                <w:lang w:eastAsia="zh-CN"/>
              </w:rPr>
            </w:pPr>
            <w:r>
              <w:rPr>
                <w:rFonts w:eastAsia="等线" w:hint="eastAsia"/>
                <w:lang w:eastAsia="zh-CN"/>
              </w:rPr>
              <w:t>No</w:t>
            </w:r>
          </w:p>
        </w:tc>
        <w:tc>
          <w:tcPr>
            <w:tcW w:w="6804" w:type="dxa"/>
            <w:shd w:val="clear" w:color="auto" w:fill="auto"/>
          </w:tcPr>
          <w:p w14:paraId="3C1B244B" w14:textId="77777777" w:rsidR="004F4780" w:rsidRDefault="00856387">
            <w:pPr>
              <w:rPr>
                <w:lang w:eastAsia="zh-CN"/>
              </w:rPr>
            </w:pPr>
            <w:r>
              <w:rPr>
                <w:lang w:eastAsia="zh-CN"/>
              </w:rPr>
              <w:t xml:space="preserve">For Handover, normally, the source </w:t>
            </w:r>
            <w:proofErr w:type="spellStart"/>
            <w:r>
              <w:rPr>
                <w:lang w:eastAsia="zh-CN"/>
              </w:rPr>
              <w:t>gNB</w:t>
            </w:r>
            <w:proofErr w:type="spellEnd"/>
            <w:r>
              <w:rPr>
                <w:lang w:eastAsia="zh-CN"/>
              </w:rPr>
              <w:t xml:space="preserve"> can provide T1 and T2 to the target </w:t>
            </w:r>
            <w:proofErr w:type="spellStart"/>
            <w:r>
              <w:rPr>
                <w:lang w:eastAsia="zh-CN"/>
              </w:rPr>
              <w:t>gNB</w:t>
            </w:r>
            <w:proofErr w:type="spellEnd"/>
            <w:r>
              <w:rPr>
                <w:lang w:eastAsia="zh-CN"/>
              </w:rPr>
              <w:t xml:space="preserve">, taking into account the stop time of the serving cell, and the start time of the target cell. It’s not necessary for a </w:t>
            </w:r>
            <w:proofErr w:type="spellStart"/>
            <w:r>
              <w:rPr>
                <w:lang w:eastAsia="zh-CN"/>
              </w:rPr>
              <w:t>gNB</w:t>
            </w:r>
            <w:proofErr w:type="spellEnd"/>
            <w:r>
              <w:rPr>
                <w:lang w:eastAsia="zh-CN"/>
              </w:rPr>
              <w:t xml:space="preserve"> to know the stop time of its neighbor cell. Even if it’s beneficial for handover, we could assume the necessary neighbor relations including the start/stop time of the cells are configured via OAM, according to the conclusion of Rel-17 NTN.</w:t>
            </w:r>
          </w:p>
        </w:tc>
      </w:tr>
      <w:tr w:rsidR="004F4780" w14:paraId="0258546F" w14:textId="77777777">
        <w:tc>
          <w:tcPr>
            <w:tcW w:w="1413" w:type="dxa"/>
          </w:tcPr>
          <w:p w14:paraId="196C0737" w14:textId="77777777" w:rsidR="004F4780" w:rsidRDefault="00856387">
            <w:pPr>
              <w:rPr>
                <w:rFonts w:eastAsia="等线"/>
                <w:sz w:val="21"/>
                <w:szCs w:val="21"/>
                <w:lang w:eastAsia="zh-CN"/>
              </w:rPr>
            </w:pPr>
            <w:r>
              <w:rPr>
                <w:rFonts w:eastAsia="等线" w:hint="eastAsia"/>
                <w:sz w:val="21"/>
                <w:szCs w:val="21"/>
                <w:lang w:eastAsia="zh-CN"/>
              </w:rPr>
              <w:lastRenderedPageBreak/>
              <w:t>C</w:t>
            </w:r>
            <w:r>
              <w:rPr>
                <w:rFonts w:eastAsia="等线"/>
                <w:sz w:val="21"/>
                <w:szCs w:val="21"/>
                <w:lang w:eastAsia="zh-CN"/>
              </w:rPr>
              <w:t>hina Telecom</w:t>
            </w:r>
          </w:p>
        </w:tc>
        <w:tc>
          <w:tcPr>
            <w:tcW w:w="992" w:type="dxa"/>
            <w:shd w:val="clear" w:color="auto" w:fill="auto"/>
          </w:tcPr>
          <w:p w14:paraId="605D8931" w14:textId="77777777" w:rsidR="004F4780" w:rsidRDefault="00856387">
            <w:pPr>
              <w:rPr>
                <w:rFonts w:eastAsia="等线"/>
                <w:sz w:val="21"/>
                <w:szCs w:val="21"/>
                <w:lang w:eastAsia="zh-CN"/>
              </w:rPr>
            </w:pPr>
            <w:r>
              <w:rPr>
                <w:rFonts w:eastAsia="等线" w:hint="eastAsia"/>
                <w:sz w:val="21"/>
                <w:szCs w:val="21"/>
                <w:lang w:eastAsia="zh-CN"/>
              </w:rPr>
              <w:t>Y</w:t>
            </w:r>
            <w:r>
              <w:rPr>
                <w:rFonts w:eastAsia="等线"/>
                <w:sz w:val="21"/>
                <w:szCs w:val="21"/>
                <w:lang w:eastAsia="zh-CN"/>
              </w:rPr>
              <w:t>es</w:t>
            </w:r>
          </w:p>
        </w:tc>
        <w:tc>
          <w:tcPr>
            <w:tcW w:w="6804" w:type="dxa"/>
            <w:shd w:val="clear" w:color="auto" w:fill="auto"/>
          </w:tcPr>
          <w:p w14:paraId="7F651030" w14:textId="77777777" w:rsidR="004F4780" w:rsidRDefault="00856387">
            <w:pPr>
              <w:rPr>
                <w:lang w:eastAsia="zh-CN"/>
              </w:rPr>
            </w:pPr>
            <w:r>
              <w:rPr>
                <w:lang w:eastAsia="zh-CN"/>
              </w:rPr>
              <w:t xml:space="preserve">Exchange NTN cell coverage stop time can help the source </w:t>
            </w:r>
            <w:proofErr w:type="spellStart"/>
            <w:r>
              <w:rPr>
                <w:lang w:eastAsia="zh-CN"/>
              </w:rPr>
              <w:t>gNB</w:t>
            </w:r>
            <w:proofErr w:type="spellEnd"/>
            <w:r>
              <w:rPr>
                <w:lang w:eastAsia="zh-CN"/>
              </w:rPr>
              <w:t xml:space="preserve"> configure the handover for UE.</w:t>
            </w:r>
          </w:p>
          <w:p w14:paraId="632AF726" w14:textId="77777777" w:rsidR="004F4780" w:rsidRDefault="00856387">
            <w:pPr>
              <w:rPr>
                <w:lang w:eastAsia="zh-CN"/>
              </w:rPr>
            </w:pPr>
            <w:r>
              <w:rPr>
                <w:lang w:eastAsia="zh-CN"/>
              </w:rPr>
              <w:t>Yes, relying on OAM is always available, agree to follow the majority view.</w:t>
            </w:r>
          </w:p>
        </w:tc>
      </w:tr>
      <w:tr w:rsidR="004F4780" w14:paraId="74FFA298" w14:textId="77777777">
        <w:tc>
          <w:tcPr>
            <w:tcW w:w="1413" w:type="dxa"/>
            <w:tcBorders>
              <w:top w:val="single" w:sz="4" w:space="0" w:color="auto"/>
              <w:left w:val="single" w:sz="4" w:space="0" w:color="auto"/>
              <w:bottom w:val="single" w:sz="4" w:space="0" w:color="auto"/>
              <w:right w:val="single" w:sz="4" w:space="0" w:color="auto"/>
            </w:tcBorders>
          </w:tcPr>
          <w:p w14:paraId="11ABE1D2" w14:textId="77777777" w:rsidR="004F4780" w:rsidRDefault="00856387">
            <w:pPr>
              <w:rPr>
                <w:rFonts w:eastAsia="等线"/>
                <w:sz w:val="21"/>
                <w:szCs w:val="21"/>
                <w:lang w:eastAsia="zh-CN"/>
              </w:rPr>
            </w:pPr>
            <w:r>
              <w:rPr>
                <w:rFonts w:eastAsia="等线"/>
                <w:sz w:val="21"/>
                <w:szCs w:val="21"/>
                <w:lang w:eastAsia="zh-CN"/>
              </w:rPr>
              <w:t>Nokia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2F150" w14:textId="77777777" w:rsidR="004F4780" w:rsidRDefault="00856387">
            <w:pPr>
              <w:rPr>
                <w:rFonts w:eastAsia="等线"/>
                <w:sz w:val="21"/>
                <w:szCs w:val="21"/>
                <w:lang w:eastAsia="zh-CN"/>
              </w:rPr>
            </w:pPr>
            <w:r>
              <w:rPr>
                <w:rFonts w:eastAsia="等线"/>
                <w:sz w:val="21"/>
                <w:szCs w:val="21"/>
                <w:lang w:eastAsia="zh-CN"/>
              </w:rPr>
              <w:t>Yes</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F04123" w14:textId="77777777" w:rsidR="004F4780" w:rsidRDefault="00856387">
            <w:pPr>
              <w:rPr>
                <w:lang w:eastAsia="zh-CN"/>
              </w:rPr>
            </w:pPr>
            <w:r>
              <w:rPr>
                <w:lang w:eastAsia="zh-CN"/>
              </w:rPr>
              <w:t xml:space="preserve">It is useful. For example, in case source </w:t>
            </w:r>
            <w:proofErr w:type="spellStart"/>
            <w:r>
              <w:rPr>
                <w:lang w:eastAsia="zh-CN"/>
              </w:rPr>
              <w:t>gNB</w:t>
            </w:r>
            <w:proofErr w:type="spellEnd"/>
            <w:r>
              <w:rPr>
                <w:lang w:eastAsia="zh-CN"/>
              </w:rPr>
              <w:t xml:space="preserve"> know the target NTN cell will stop service soon, the source </w:t>
            </w:r>
            <w:proofErr w:type="spellStart"/>
            <w:r>
              <w:rPr>
                <w:lang w:eastAsia="zh-CN"/>
              </w:rPr>
              <w:t>gNB</w:t>
            </w:r>
            <w:proofErr w:type="spellEnd"/>
            <w:r>
              <w:rPr>
                <w:lang w:eastAsia="zh-CN"/>
              </w:rPr>
              <w:t xml:space="preserve"> should not initiate a HO to target NTN cell. </w:t>
            </w:r>
          </w:p>
        </w:tc>
      </w:tr>
      <w:tr w:rsidR="004F4780" w14:paraId="691FAB4E" w14:textId="77777777">
        <w:tc>
          <w:tcPr>
            <w:tcW w:w="1413" w:type="dxa"/>
            <w:tcBorders>
              <w:top w:val="single" w:sz="4" w:space="0" w:color="auto"/>
              <w:left w:val="single" w:sz="4" w:space="0" w:color="auto"/>
              <w:bottom w:val="single" w:sz="4" w:space="0" w:color="auto"/>
              <w:right w:val="single" w:sz="4" w:space="0" w:color="auto"/>
            </w:tcBorders>
          </w:tcPr>
          <w:p w14:paraId="0E0D9AFB" w14:textId="77777777" w:rsidR="004F4780" w:rsidRDefault="00856387">
            <w:pPr>
              <w:rPr>
                <w:rFonts w:eastAsia="等线"/>
                <w:sz w:val="21"/>
                <w:szCs w:val="21"/>
                <w:lang w:eastAsia="zh-CN"/>
              </w:rPr>
            </w:pPr>
            <w:r>
              <w:rPr>
                <w:rFonts w:eastAsia="Malgun Gothic"/>
                <w:sz w:val="21"/>
                <w:szCs w:val="21"/>
                <w:lang w:eastAsia="ko-KR"/>
              </w:rPr>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F491B" w14:textId="77777777" w:rsidR="004F4780" w:rsidRDefault="00856387">
            <w:pPr>
              <w:rPr>
                <w:rFonts w:eastAsia="等线"/>
                <w:sz w:val="21"/>
                <w:szCs w:val="21"/>
                <w:lang w:eastAsia="zh-CN"/>
              </w:rPr>
            </w:pPr>
            <w:r>
              <w:rPr>
                <w:rFonts w:eastAsia="Malgun Gothic"/>
                <w:sz w:val="21"/>
                <w:szCs w:val="21"/>
                <w:lang w:eastAsia="ko-KR"/>
              </w:rPr>
              <w:t>Yes</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A453F1" w14:textId="77777777" w:rsidR="004F4780" w:rsidRDefault="00856387">
            <w:pPr>
              <w:rPr>
                <w:lang w:eastAsia="zh-CN"/>
              </w:rPr>
            </w:pPr>
            <w:r>
              <w:rPr>
                <w:lang w:eastAsia="zh-CN"/>
              </w:rPr>
              <w:t xml:space="preserve">The Cell stop time of the neighboring cells is needed to choose the right target cell and T1 and T2 for CHO configuration. </w:t>
            </w:r>
          </w:p>
          <w:p w14:paraId="31353B2A" w14:textId="77777777" w:rsidR="004F4780" w:rsidRDefault="00856387">
            <w:pPr>
              <w:rPr>
                <w:lang w:eastAsia="zh-CN"/>
              </w:rPr>
            </w:pPr>
            <w:r>
              <w:rPr>
                <w:lang w:eastAsia="zh-CN"/>
              </w:rPr>
              <w:t xml:space="preserve">Of course, every information exchanged over </w:t>
            </w:r>
            <w:proofErr w:type="spellStart"/>
            <w:r>
              <w:rPr>
                <w:lang w:eastAsia="zh-CN"/>
              </w:rPr>
              <w:t>Xn</w:t>
            </w:r>
            <w:proofErr w:type="spellEnd"/>
            <w:r>
              <w:rPr>
                <w:lang w:eastAsia="zh-CN"/>
              </w:rPr>
              <w:t xml:space="preserve"> can be obtained via OAM like the Served Cell Info and then the applicability of </w:t>
            </w:r>
            <w:proofErr w:type="spellStart"/>
            <w:r>
              <w:rPr>
                <w:lang w:eastAsia="zh-CN"/>
              </w:rPr>
              <w:t>Xn</w:t>
            </w:r>
            <w:proofErr w:type="spellEnd"/>
            <w:r>
              <w:rPr>
                <w:lang w:eastAsia="zh-CN"/>
              </w:rPr>
              <w:t xml:space="preserve"> becomes questionable.</w:t>
            </w:r>
          </w:p>
          <w:p w14:paraId="622B8269" w14:textId="77777777" w:rsidR="004F4780" w:rsidRDefault="00856387">
            <w:pPr>
              <w:rPr>
                <w:lang w:eastAsia="zh-CN"/>
              </w:rPr>
            </w:pPr>
            <w:r>
              <w:rPr>
                <w:lang w:eastAsia="zh-CN"/>
              </w:rPr>
              <w:t xml:space="preserve">However owing to the dynamicity of serving cell stop time and serving cell stop time being a necessary parameter for deciding the CHO configuration, our preference is to exchange this over </w:t>
            </w:r>
            <w:proofErr w:type="spellStart"/>
            <w:r>
              <w:rPr>
                <w:lang w:eastAsia="zh-CN"/>
              </w:rPr>
              <w:t>Xn</w:t>
            </w:r>
            <w:proofErr w:type="spellEnd"/>
            <w:r>
              <w:rPr>
                <w:lang w:eastAsia="zh-CN"/>
              </w:rPr>
              <w:t>.</w:t>
            </w:r>
          </w:p>
          <w:p w14:paraId="3A36F347" w14:textId="77777777" w:rsidR="004F4780" w:rsidRDefault="00856387">
            <w:pPr>
              <w:rPr>
                <w:lang w:eastAsia="zh-CN"/>
              </w:rPr>
            </w:pPr>
            <w:r>
              <w:rPr>
                <w:lang w:eastAsia="zh-CN"/>
              </w:rPr>
              <w:t xml:space="preserve">This information is also necessary to configure the location-based CHO for EMC case. </w:t>
            </w:r>
          </w:p>
        </w:tc>
      </w:tr>
      <w:tr w:rsidR="004F4780" w14:paraId="10478A1C" w14:textId="77777777">
        <w:tc>
          <w:tcPr>
            <w:tcW w:w="1413" w:type="dxa"/>
            <w:tcBorders>
              <w:top w:val="single" w:sz="4" w:space="0" w:color="auto"/>
              <w:left w:val="single" w:sz="4" w:space="0" w:color="auto"/>
              <w:bottom w:val="single" w:sz="4" w:space="0" w:color="auto"/>
              <w:right w:val="single" w:sz="4" w:space="0" w:color="auto"/>
            </w:tcBorders>
          </w:tcPr>
          <w:p w14:paraId="7EFBB83B" w14:textId="77777777" w:rsidR="004F4780" w:rsidRPr="00BC3A2A" w:rsidRDefault="00856387">
            <w:pPr>
              <w:rPr>
                <w:rFonts w:eastAsia="等线"/>
                <w:sz w:val="21"/>
                <w:szCs w:val="21"/>
                <w:lang w:eastAsia="zh-CN"/>
              </w:rPr>
            </w:pPr>
            <w:r>
              <w:rPr>
                <w:rFonts w:eastAsia="等线" w:hint="eastAsia"/>
                <w:sz w:val="21"/>
                <w:szCs w:val="21"/>
                <w:lang w:eastAsia="zh-CN"/>
              </w:rPr>
              <w:t>S</w:t>
            </w:r>
            <w:r>
              <w:rPr>
                <w:rFonts w:eastAsia="等线"/>
                <w:sz w:val="21"/>
                <w:szCs w:val="21"/>
                <w:lang w:eastAsia="zh-CN"/>
              </w:rPr>
              <w:t>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7BB07" w14:textId="77777777" w:rsidR="004F4780" w:rsidRPr="00BC3A2A" w:rsidRDefault="00856387">
            <w:pPr>
              <w:rPr>
                <w:rFonts w:eastAsia="等线"/>
                <w:sz w:val="21"/>
                <w:szCs w:val="21"/>
                <w:lang w:eastAsia="zh-CN"/>
              </w:rPr>
            </w:pPr>
            <w:r>
              <w:rPr>
                <w:rFonts w:eastAsia="等线" w:hint="eastAsia"/>
                <w:sz w:val="21"/>
                <w:szCs w:val="21"/>
                <w:lang w:eastAsia="zh-CN"/>
              </w:rPr>
              <w:t>N</w:t>
            </w:r>
            <w:r>
              <w:rPr>
                <w:rFonts w:eastAsia="等线"/>
                <w:sz w:val="21"/>
                <w:szCs w:val="21"/>
                <w:lang w:eastAsia="zh-CN"/>
              </w:rPr>
              <w:t>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2EBE4F" w14:textId="77777777" w:rsidR="004F4780" w:rsidRDefault="00856387">
            <w:pPr>
              <w:rPr>
                <w:lang w:eastAsia="zh-CN"/>
              </w:rPr>
            </w:pPr>
            <w:r>
              <w:rPr>
                <w:rFonts w:hint="eastAsia"/>
                <w:lang w:eastAsia="zh-CN"/>
              </w:rPr>
              <w:t>I</w:t>
            </w:r>
            <w:r>
              <w:rPr>
                <w:lang w:eastAsia="zh-CN"/>
              </w:rPr>
              <w:t xml:space="preserve">f the cell coverage stop time can always be derived from the ephemeris. It is unnecessary to exchange such information over </w:t>
            </w:r>
            <w:proofErr w:type="spellStart"/>
            <w:r>
              <w:rPr>
                <w:lang w:eastAsia="zh-CN"/>
              </w:rPr>
              <w:t>Xn</w:t>
            </w:r>
            <w:proofErr w:type="spellEnd"/>
            <w:r>
              <w:rPr>
                <w:lang w:eastAsia="zh-CN"/>
              </w:rPr>
              <w:t xml:space="preserve"> interface.</w:t>
            </w:r>
          </w:p>
        </w:tc>
      </w:tr>
      <w:tr w:rsidR="004F4780" w14:paraId="70FEF98C" w14:textId="77777777">
        <w:tc>
          <w:tcPr>
            <w:tcW w:w="1413" w:type="dxa"/>
            <w:tcBorders>
              <w:top w:val="single" w:sz="4" w:space="0" w:color="auto"/>
              <w:left w:val="single" w:sz="4" w:space="0" w:color="auto"/>
              <w:bottom w:val="single" w:sz="4" w:space="0" w:color="auto"/>
              <w:right w:val="single" w:sz="4" w:space="0" w:color="auto"/>
            </w:tcBorders>
          </w:tcPr>
          <w:p w14:paraId="238A0A7F" w14:textId="77777777" w:rsidR="004F4780" w:rsidRDefault="00856387">
            <w:pPr>
              <w:rPr>
                <w:rFonts w:eastAsia="等线"/>
                <w:sz w:val="21"/>
                <w:szCs w:val="21"/>
                <w:lang w:eastAsia="zh-CN"/>
              </w:rPr>
            </w:pPr>
            <w:r>
              <w:rPr>
                <w:rFonts w:eastAsia="等线" w:hint="eastAsia"/>
                <w:lang w:eastAsia="zh-CN"/>
              </w:rPr>
              <w:t>N</w:t>
            </w:r>
            <w:r>
              <w:rPr>
                <w:rFonts w:eastAsia="等线"/>
                <w:lang w:eastAsia="zh-CN"/>
              </w:rPr>
              <w:t>EC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17811" w14:textId="77777777" w:rsidR="004F4780" w:rsidRDefault="00856387">
            <w:pPr>
              <w:rPr>
                <w:rFonts w:eastAsia="等线"/>
                <w:sz w:val="21"/>
                <w:szCs w:val="21"/>
                <w:lang w:eastAsia="zh-CN"/>
              </w:rPr>
            </w:pPr>
            <w:r>
              <w:rPr>
                <w:rFonts w:eastAsia="等线" w:hint="eastAsia"/>
                <w:lang w:eastAsia="zh-CN"/>
              </w:rPr>
              <w:t>No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627D40D" w14:textId="77777777" w:rsidR="004F4780" w:rsidRDefault="00856387">
            <w:pPr>
              <w:rPr>
                <w:lang w:eastAsia="zh-CN"/>
              </w:rPr>
            </w:pPr>
            <w:r>
              <w:rPr>
                <w:lang w:eastAsia="zh-CN"/>
              </w:rPr>
              <w:t xml:space="preserve">Agree with </w:t>
            </w:r>
            <w:r>
              <w:rPr>
                <w:rFonts w:eastAsia="Malgun Gothic"/>
                <w:sz w:val="21"/>
                <w:szCs w:val="21"/>
                <w:lang w:eastAsia="ko-KR"/>
              </w:rPr>
              <w:t>Ericsson.</w:t>
            </w:r>
          </w:p>
        </w:tc>
      </w:tr>
      <w:tr w:rsidR="004F4780" w14:paraId="5009A6E8" w14:textId="77777777">
        <w:tc>
          <w:tcPr>
            <w:tcW w:w="1413" w:type="dxa"/>
            <w:tcBorders>
              <w:top w:val="single" w:sz="4" w:space="0" w:color="auto"/>
              <w:left w:val="single" w:sz="4" w:space="0" w:color="auto"/>
              <w:bottom w:val="single" w:sz="4" w:space="0" w:color="auto"/>
              <w:right w:val="single" w:sz="4" w:space="0" w:color="auto"/>
            </w:tcBorders>
          </w:tcPr>
          <w:p w14:paraId="00B86653" w14:textId="77777777" w:rsidR="004F4780" w:rsidRDefault="00856387">
            <w:pPr>
              <w:rPr>
                <w:rFonts w:eastAsia="等线"/>
                <w:lang w:eastAsia="zh-CN"/>
              </w:rPr>
            </w:pPr>
            <w:r>
              <w:rPr>
                <w:rFonts w:eastAsia="等线" w:hint="eastAsia"/>
                <w:lang w:eastAsia="zh-CN"/>
              </w:rPr>
              <w:t>ZTE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A385F" w14:textId="77777777" w:rsidR="004F4780" w:rsidRDefault="00856387">
            <w:pPr>
              <w:rPr>
                <w:rFonts w:eastAsia="等线"/>
                <w:lang w:eastAsia="zh-CN"/>
              </w:rPr>
            </w:pPr>
            <w:r>
              <w:rPr>
                <w:rFonts w:eastAsia="等线" w:hint="eastAsia"/>
                <w:lang w:eastAsia="zh-CN"/>
              </w:rPr>
              <w:t>No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917385" w14:textId="77777777" w:rsidR="004F4780" w:rsidRDefault="00856387">
            <w:pPr>
              <w:rPr>
                <w:lang w:eastAsia="zh-CN"/>
              </w:rPr>
            </w:pPr>
            <w:r>
              <w:rPr>
                <w:rFonts w:hint="eastAsia"/>
                <w:lang w:eastAsia="zh-CN"/>
              </w:rPr>
              <w:t>Share the view with Ericsson.</w:t>
            </w:r>
          </w:p>
        </w:tc>
      </w:tr>
      <w:tr w:rsidR="002316B5" w14:paraId="3EE5F653" w14:textId="77777777">
        <w:tc>
          <w:tcPr>
            <w:tcW w:w="1413" w:type="dxa"/>
            <w:tcBorders>
              <w:top w:val="single" w:sz="4" w:space="0" w:color="auto"/>
              <w:left w:val="single" w:sz="4" w:space="0" w:color="auto"/>
              <w:bottom w:val="single" w:sz="4" w:space="0" w:color="auto"/>
              <w:right w:val="single" w:sz="4" w:space="0" w:color="auto"/>
            </w:tcBorders>
          </w:tcPr>
          <w:p w14:paraId="1D54FA36" w14:textId="77777777" w:rsidR="002316B5" w:rsidRDefault="002316B5" w:rsidP="002316B5">
            <w:pPr>
              <w:rPr>
                <w:rFonts w:eastAsia="等线"/>
                <w:lang w:eastAsia="zh-CN"/>
              </w:rPr>
            </w:pPr>
            <w:r>
              <w:rPr>
                <w:rFonts w:eastAsia="等线" w:hint="eastAsia"/>
                <w:sz w:val="21"/>
                <w:szCs w:val="21"/>
                <w:lang w:eastAsia="zh-CN"/>
              </w:rPr>
              <w:t>H</w:t>
            </w:r>
            <w:r>
              <w:rPr>
                <w:rFonts w:eastAsia="等线"/>
                <w:sz w:val="21"/>
                <w:szCs w:val="21"/>
                <w:lang w:eastAsia="zh-CN"/>
              </w:rPr>
              <w:t>uawei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F9A9E" w14:textId="77777777" w:rsidR="002316B5" w:rsidRDefault="002316B5" w:rsidP="002316B5">
            <w:pPr>
              <w:rPr>
                <w:rFonts w:eastAsia="等线"/>
                <w:lang w:eastAsia="zh-CN"/>
              </w:rPr>
            </w:pPr>
            <w:r>
              <w:rPr>
                <w:rFonts w:eastAsia="等线" w:hint="eastAsia"/>
                <w:sz w:val="21"/>
                <w:szCs w:val="21"/>
                <w:lang w:eastAsia="zh-CN"/>
              </w:rPr>
              <w:t>N</w:t>
            </w:r>
            <w:r>
              <w:rPr>
                <w:rFonts w:eastAsia="等线"/>
                <w:sz w:val="21"/>
                <w:szCs w:val="21"/>
                <w:lang w:eastAsia="zh-CN"/>
              </w:rPr>
              <w:t>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AB97A8" w14:textId="77777777" w:rsidR="002316B5" w:rsidRDefault="002316B5" w:rsidP="002316B5">
            <w:pPr>
              <w:rPr>
                <w:lang w:eastAsia="zh-CN"/>
              </w:rPr>
            </w:pPr>
            <w:r>
              <w:rPr>
                <w:rFonts w:hint="eastAsia"/>
                <w:lang w:eastAsia="zh-CN"/>
              </w:rPr>
              <w:t>W</w:t>
            </w:r>
            <w:r>
              <w:rPr>
                <w:lang w:eastAsia="zh-CN"/>
              </w:rPr>
              <w:t xml:space="preserve">e share similar view as Ericsson. This is something known via OAM, what is the extra benefit to exchange over </w:t>
            </w:r>
            <w:proofErr w:type="spellStart"/>
            <w:r>
              <w:rPr>
                <w:lang w:eastAsia="zh-CN"/>
              </w:rPr>
              <w:t>Xn</w:t>
            </w:r>
            <w:proofErr w:type="spellEnd"/>
            <w:r>
              <w:rPr>
                <w:lang w:eastAsia="zh-CN"/>
              </w:rPr>
              <w:t>?</w:t>
            </w:r>
          </w:p>
        </w:tc>
      </w:tr>
      <w:tr w:rsidR="00850D56" w14:paraId="1CC81A7F" w14:textId="77777777">
        <w:tc>
          <w:tcPr>
            <w:tcW w:w="1413" w:type="dxa"/>
            <w:tcBorders>
              <w:top w:val="single" w:sz="4" w:space="0" w:color="auto"/>
              <w:left w:val="single" w:sz="4" w:space="0" w:color="auto"/>
              <w:bottom w:val="single" w:sz="4" w:space="0" w:color="auto"/>
              <w:right w:val="single" w:sz="4" w:space="0" w:color="auto"/>
            </w:tcBorders>
          </w:tcPr>
          <w:p w14:paraId="1727B661" w14:textId="77777777" w:rsidR="00850D56" w:rsidRDefault="00850D56" w:rsidP="002316B5">
            <w:pPr>
              <w:rPr>
                <w:rFonts w:eastAsia="等线"/>
                <w:sz w:val="21"/>
                <w:szCs w:val="21"/>
                <w:lang w:eastAsia="zh-CN"/>
              </w:rPr>
            </w:pPr>
            <w:r>
              <w:rPr>
                <w:rFonts w:eastAsia="等线"/>
                <w:sz w:val="21"/>
                <w:szCs w:val="21"/>
                <w:lang w:eastAsia="zh-CN"/>
              </w:rPr>
              <w:t>Thales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C741D" w14:textId="77777777" w:rsidR="00850D56" w:rsidRDefault="00850D56" w:rsidP="002316B5">
            <w:pPr>
              <w:rPr>
                <w:rFonts w:eastAsia="等线"/>
                <w:sz w:val="21"/>
                <w:szCs w:val="21"/>
                <w:lang w:eastAsia="zh-CN"/>
              </w:rPr>
            </w:pPr>
            <w:r>
              <w:rPr>
                <w:rFonts w:eastAsia="等线"/>
                <w:sz w:val="21"/>
                <w:szCs w:val="21"/>
                <w:lang w:eastAsia="zh-CN"/>
              </w:rPr>
              <w:t>No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C4F644F" w14:textId="77777777" w:rsidR="00850D56" w:rsidRDefault="00850D56" w:rsidP="002316B5">
            <w:pPr>
              <w:rPr>
                <w:lang w:eastAsia="zh-CN"/>
              </w:rPr>
            </w:pPr>
            <w:r>
              <w:rPr>
                <w:lang w:eastAsia="zh-CN"/>
              </w:rPr>
              <w:t xml:space="preserve">Share the view with Ericsson and the Huawei’s argument of </w:t>
            </w:r>
            <w:proofErr w:type="spellStart"/>
            <w:r>
              <w:rPr>
                <w:lang w:eastAsia="zh-CN"/>
              </w:rPr>
              <w:t>Xn</w:t>
            </w:r>
            <w:proofErr w:type="spellEnd"/>
            <w:r>
              <w:rPr>
                <w:lang w:eastAsia="zh-CN"/>
              </w:rPr>
              <w:t xml:space="preserve"> overhead</w:t>
            </w:r>
          </w:p>
        </w:tc>
      </w:tr>
      <w:tr w:rsidR="00A27AF6" w14:paraId="05D563C2" w14:textId="77777777">
        <w:tc>
          <w:tcPr>
            <w:tcW w:w="1413" w:type="dxa"/>
            <w:tcBorders>
              <w:top w:val="single" w:sz="4" w:space="0" w:color="auto"/>
              <w:left w:val="single" w:sz="4" w:space="0" w:color="auto"/>
              <w:bottom w:val="single" w:sz="4" w:space="0" w:color="auto"/>
              <w:right w:val="single" w:sz="4" w:space="0" w:color="auto"/>
            </w:tcBorders>
          </w:tcPr>
          <w:p w14:paraId="7E9EBE30" w14:textId="1418FE6E" w:rsidR="00A27AF6" w:rsidRDefault="00A27AF6" w:rsidP="002316B5">
            <w:pPr>
              <w:rPr>
                <w:rFonts w:eastAsia="等线"/>
                <w:sz w:val="21"/>
                <w:szCs w:val="21"/>
                <w:lang w:eastAsia="zh-CN"/>
              </w:rPr>
            </w:pPr>
            <w:r>
              <w:rPr>
                <w:rFonts w:eastAsia="等线"/>
                <w:sz w:val="21"/>
                <w:szCs w:val="21"/>
                <w:lang w:eastAsia="zh-CN"/>
              </w:rPr>
              <w:t xml:space="preserve">Intelsat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32A74" w14:textId="7A7480F3" w:rsidR="00A27AF6" w:rsidRDefault="00A27AF6" w:rsidP="002316B5">
            <w:pPr>
              <w:rPr>
                <w:rFonts w:eastAsia="等线"/>
                <w:sz w:val="21"/>
                <w:szCs w:val="21"/>
                <w:lang w:eastAsia="zh-CN"/>
              </w:rPr>
            </w:pPr>
            <w:r>
              <w:rPr>
                <w:rFonts w:eastAsia="等线"/>
                <w:sz w:val="21"/>
                <w:szCs w:val="21"/>
                <w:lang w:eastAsia="zh-CN"/>
              </w:rPr>
              <w:t xml:space="preserve">No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B07716" w14:textId="7C12E869" w:rsidR="00A27AF6" w:rsidRDefault="009F7AD5" w:rsidP="002316B5">
            <w:pPr>
              <w:rPr>
                <w:lang w:eastAsia="zh-CN"/>
              </w:rPr>
            </w:pPr>
            <w:r>
              <w:rPr>
                <w:lang w:eastAsia="zh-CN"/>
              </w:rPr>
              <w:t xml:space="preserve">Ideally there should be no coverage stop time or laps in the coverage area </w:t>
            </w:r>
          </w:p>
        </w:tc>
      </w:tr>
      <w:tr w:rsidR="005D03DE" w14:paraId="19F5DD23" w14:textId="77777777">
        <w:tc>
          <w:tcPr>
            <w:tcW w:w="1413" w:type="dxa"/>
            <w:tcBorders>
              <w:top w:val="single" w:sz="4" w:space="0" w:color="auto"/>
              <w:left w:val="single" w:sz="4" w:space="0" w:color="auto"/>
              <w:bottom w:val="single" w:sz="4" w:space="0" w:color="auto"/>
              <w:right w:val="single" w:sz="4" w:space="0" w:color="auto"/>
            </w:tcBorders>
          </w:tcPr>
          <w:p w14:paraId="41699700" w14:textId="667FBE7A" w:rsidR="005D03DE" w:rsidRDefault="005D03DE" w:rsidP="002316B5">
            <w:pPr>
              <w:rPr>
                <w:rFonts w:eastAsia="等线"/>
                <w:sz w:val="21"/>
                <w:szCs w:val="21"/>
                <w:lang w:eastAsia="zh-CN"/>
              </w:rPr>
            </w:pPr>
            <w:r>
              <w:rPr>
                <w:rFonts w:eastAsia="等线"/>
                <w:sz w:val="21"/>
                <w:szCs w:val="21"/>
                <w:lang w:eastAsia="zh-CN"/>
              </w:rPr>
              <w:t>Deutsche Telekom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2B06C" w14:textId="48D81630" w:rsidR="005D03DE" w:rsidRDefault="005D03DE" w:rsidP="002316B5">
            <w:pPr>
              <w:rPr>
                <w:rFonts w:eastAsia="等线"/>
                <w:sz w:val="21"/>
                <w:szCs w:val="21"/>
                <w:lang w:eastAsia="zh-CN"/>
              </w:rPr>
            </w:pPr>
            <w:r>
              <w:rPr>
                <w:rFonts w:eastAsia="等线"/>
                <w:sz w:val="21"/>
                <w:szCs w:val="21"/>
                <w:lang w:eastAsia="zh-CN"/>
              </w:rPr>
              <w:t>No</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C6D568" w14:textId="78F28079" w:rsidR="005D03DE" w:rsidRDefault="0029264B" w:rsidP="002316B5">
            <w:pPr>
              <w:rPr>
                <w:lang w:eastAsia="zh-CN"/>
              </w:rPr>
            </w:pPr>
            <w:r>
              <w:rPr>
                <w:lang w:eastAsia="zh-CN"/>
              </w:rPr>
              <w:t xml:space="preserve">Available info, if required, can be </w:t>
            </w:r>
            <w:r w:rsidR="000F2F41">
              <w:rPr>
                <w:lang w:eastAsia="zh-CN"/>
              </w:rPr>
              <w:t>known via OAM.</w:t>
            </w:r>
          </w:p>
        </w:tc>
      </w:tr>
    </w:tbl>
    <w:p w14:paraId="43AD2DEA" w14:textId="77777777" w:rsidR="004F4780" w:rsidRDefault="004F4780">
      <w:pPr>
        <w:rPr>
          <w:lang w:eastAsia="zh-CN"/>
        </w:rPr>
      </w:pPr>
    </w:p>
    <w:p w14:paraId="0C5CA431" w14:textId="77777777" w:rsidR="00F76A23" w:rsidRDefault="00F76A23">
      <w:pPr>
        <w:rPr>
          <w:lang w:eastAsia="zh-CN"/>
        </w:rPr>
      </w:pPr>
    </w:p>
    <w:p w14:paraId="45EFFEBE" w14:textId="77777777" w:rsidR="00DD1BC6" w:rsidRDefault="00856387" w:rsidP="00DD1BC6">
      <w:pPr>
        <w:rPr>
          <w:ins w:id="186" w:author="Samsung" w:date="2023-04-23T14:48:00Z"/>
          <w:lang w:eastAsia="zh-CN"/>
        </w:rPr>
      </w:pPr>
      <w:r>
        <w:rPr>
          <w:rFonts w:hint="eastAsia"/>
          <w:b/>
          <w:lang w:eastAsia="zh-CN"/>
        </w:rPr>
        <w:t>Brief</w:t>
      </w:r>
      <w:r>
        <w:rPr>
          <w:b/>
          <w:lang w:eastAsia="zh-CN"/>
        </w:rPr>
        <w:t xml:space="preserve"> </w:t>
      </w:r>
      <w:r>
        <w:rPr>
          <w:rFonts w:hint="eastAsia"/>
          <w:b/>
          <w:lang w:eastAsia="zh-CN"/>
        </w:rPr>
        <w:t>summary</w:t>
      </w:r>
      <w:r>
        <w:rPr>
          <w:b/>
          <w:lang w:eastAsia="zh-CN"/>
        </w:rPr>
        <w:t xml:space="preserve">: </w:t>
      </w:r>
    </w:p>
    <w:p w14:paraId="5A2B6A04" w14:textId="77777777" w:rsidR="00DD1BC6" w:rsidRDefault="00DD1BC6" w:rsidP="00DD1BC6">
      <w:pPr>
        <w:rPr>
          <w:ins w:id="187" w:author="Samsung" w:date="2023-04-23T14:48:00Z"/>
          <w:lang w:eastAsia="zh-CN"/>
        </w:rPr>
      </w:pPr>
      <w:ins w:id="188" w:author="Samsung" w:date="2023-04-23T14:48:00Z">
        <w:r>
          <w:rPr>
            <w:rFonts w:hint="eastAsia"/>
            <w:lang w:eastAsia="zh-CN"/>
          </w:rPr>
          <w:t>1</w:t>
        </w:r>
        <w:r>
          <w:rPr>
            <w:lang w:eastAsia="zh-CN"/>
          </w:rPr>
          <w:t>2 companies provide comments.</w:t>
        </w:r>
      </w:ins>
    </w:p>
    <w:p w14:paraId="4E8EF165" w14:textId="77777777" w:rsidR="00DD1BC6" w:rsidRDefault="00DD1BC6" w:rsidP="00DD1BC6">
      <w:pPr>
        <w:rPr>
          <w:ins w:id="189" w:author="Samsung" w:date="2023-04-23T14:48:00Z"/>
          <w:lang w:eastAsia="zh-CN"/>
        </w:rPr>
      </w:pPr>
      <w:ins w:id="190" w:author="Samsung" w:date="2023-04-23T14:48:00Z">
        <w:r>
          <w:rPr>
            <w:rFonts w:hint="eastAsia"/>
            <w:lang w:eastAsia="zh-CN"/>
          </w:rPr>
          <w:t>9</w:t>
        </w:r>
        <w:r>
          <w:rPr>
            <w:lang w:eastAsia="zh-CN"/>
          </w:rPr>
          <w:t xml:space="preserve">/12 companies see no need to introduce cell coverage stop time over </w:t>
        </w:r>
        <w:proofErr w:type="spellStart"/>
        <w:r>
          <w:rPr>
            <w:lang w:eastAsia="zh-CN"/>
          </w:rPr>
          <w:t>Xn</w:t>
        </w:r>
        <w:proofErr w:type="spellEnd"/>
        <w:r>
          <w:rPr>
            <w:lang w:eastAsia="zh-CN"/>
          </w:rPr>
          <w:t xml:space="preserve">, and such information can be known via OAM. 3/12 companies support such enhancement over </w:t>
        </w:r>
        <w:proofErr w:type="spellStart"/>
        <w:r>
          <w:rPr>
            <w:lang w:eastAsia="zh-CN"/>
          </w:rPr>
          <w:t>Xn</w:t>
        </w:r>
        <w:proofErr w:type="spellEnd"/>
        <w:r>
          <w:rPr>
            <w:lang w:eastAsia="zh-CN"/>
          </w:rPr>
          <w:t>.</w:t>
        </w:r>
      </w:ins>
    </w:p>
    <w:p w14:paraId="5CCF96A4" w14:textId="241CA288" w:rsidR="00DD1BC6" w:rsidRDefault="00DD1BC6" w:rsidP="00DD1BC6">
      <w:pPr>
        <w:rPr>
          <w:ins w:id="191" w:author="Samsung" w:date="2023-04-23T14:48:00Z"/>
          <w:lang w:eastAsia="zh-CN"/>
        </w:rPr>
      </w:pPr>
      <w:ins w:id="192" w:author="Samsung" w:date="2023-04-23T14:48:00Z">
        <w:r>
          <w:rPr>
            <w:lang w:eastAsia="zh-CN"/>
          </w:rPr>
          <w:t xml:space="preserve">Since both OAM approach and </w:t>
        </w:r>
        <w:proofErr w:type="spellStart"/>
        <w:r>
          <w:rPr>
            <w:lang w:eastAsia="zh-CN"/>
          </w:rPr>
          <w:t>Xn</w:t>
        </w:r>
        <w:proofErr w:type="spellEnd"/>
        <w:r>
          <w:rPr>
            <w:lang w:eastAsia="zh-CN"/>
          </w:rPr>
          <w:t xml:space="preserve"> approach could work, and there’s a clear majority to follow OAM approach, the moderator would suggest that,</w:t>
        </w:r>
      </w:ins>
    </w:p>
    <w:p w14:paraId="13EB5386" w14:textId="2D22A514" w:rsidR="00DD1BC6" w:rsidRDefault="00DD1BC6" w:rsidP="00DD1BC6">
      <w:pPr>
        <w:rPr>
          <w:ins w:id="193" w:author="Samsung" w:date="2023-04-23T14:48:00Z"/>
          <w:lang w:eastAsia="zh-CN"/>
        </w:rPr>
      </w:pPr>
      <w:ins w:id="194" w:author="Samsung" w:date="2023-04-23T14:48:00Z">
        <w:r w:rsidRPr="00BE523F">
          <w:rPr>
            <w:b/>
            <w:lang w:eastAsia="zh-CN"/>
          </w:rPr>
          <w:t>Proposal</w:t>
        </w:r>
        <w:r>
          <w:rPr>
            <w:b/>
            <w:lang w:eastAsia="zh-CN"/>
          </w:rPr>
          <w:t xml:space="preserve"> 7: </w:t>
        </w:r>
      </w:ins>
      <w:ins w:id="195" w:author="Samsung" w:date="2023-04-23T14:49:00Z">
        <w:r w:rsidR="00B51F2A">
          <w:rPr>
            <w:b/>
            <w:lang w:eastAsia="zh-CN"/>
          </w:rPr>
          <w:t xml:space="preserve">No more discussion on the exchanging of serving cell coverage stop time over </w:t>
        </w:r>
        <w:proofErr w:type="spellStart"/>
        <w:r w:rsidR="00B51F2A">
          <w:rPr>
            <w:b/>
            <w:lang w:eastAsia="zh-CN"/>
          </w:rPr>
          <w:t>Xn</w:t>
        </w:r>
      </w:ins>
      <w:proofErr w:type="spellEnd"/>
      <w:ins w:id="196" w:author="Samsung" w:date="2023-04-23T14:52:00Z">
        <w:r w:rsidR="00035D8B">
          <w:rPr>
            <w:b/>
            <w:lang w:eastAsia="zh-CN"/>
          </w:rPr>
          <w:t>,</w:t>
        </w:r>
      </w:ins>
      <w:ins w:id="197" w:author="Samsung" w:date="2023-04-23T14:49:00Z">
        <w:r w:rsidR="00B51F2A">
          <w:rPr>
            <w:b/>
            <w:lang w:eastAsia="zh-CN"/>
          </w:rPr>
          <w:t xml:space="preserve"> unless </w:t>
        </w:r>
      </w:ins>
      <w:ins w:id="198" w:author="Samsung" w:date="2023-04-23T14:52:00Z">
        <w:r w:rsidR="00035D8B">
          <w:rPr>
            <w:b/>
            <w:lang w:eastAsia="zh-CN"/>
          </w:rPr>
          <w:t>clear</w:t>
        </w:r>
      </w:ins>
      <w:ins w:id="199" w:author="Samsung" w:date="2023-04-23T14:51:00Z">
        <w:r w:rsidR="009647B8">
          <w:rPr>
            <w:b/>
            <w:lang w:eastAsia="zh-CN"/>
          </w:rPr>
          <w:t xml:space="preserve"> advantage</w:t>
        </w:r>
      </w:ins>
      <w:ins w:id="200" w:author="Samsung" w:date="2023-04-23T14:53:00Z">
        <w:r w:rsidR="00035D8B">
          <w:rPr>
            <w:b/>
            <w:lang w:eastAsia="zh-CN"/>
          </w:rPr>
          <w:t>(s)</w:t>
        </w:r>
      </w:ins>
      <w:ins w:id="201" w:author="Samsung" w:date="2023-04-23T14:51:00Z">
        <w:r w:rsidR="009647B8">
          <w:rPr>
            <w:b/>
            <w:lang w:eastAsia="zh-CN"/>
          </w:rPr>
          <w:t xml:space="preserve"> of </w:t>
        </w:r>
        <w:proofErr w:type="spellStart"/>
        <w:r w:rsidR="009647B8">
          <w:rPr>
            <w:b/>
            <w:lang w:eastAsia="zh-CN"/>
          </w:rPr>
          <w:t>Xn</w:t>
        </w:r>
        <w:proofErr w:type="spellEnd"/>
        <w:r w:rsidR="009647B8">
          <w:rPr>
            <w:b/>
            <w:lang w:eastAsia="zh-CN"/>
          </w:rPr>
          <w:t xml:space="preserve"> signaling over OAM configuration</w:t>
        </w:r>
      </w:ins>
      <w:ins w:id="202" w:author="Samsung" w:date="2023-04-23T14:53:00Z">
        <w:r w:rsidR="00035D8B">
          <w:rPr>
            <w:b/>
            <w:lang w:eastAsia="zh-CN"/>
          </w:rPr>
          <w:t xml:space="preserve"> is newly identified</w:t>
        </w:r>
      </w:ins>
      <w:ins w:id="203" w:author="Samsung" w:date="2023-04-23T14:51:00Z">
        <w:r w:rsidR="009647B8">
          <w:rPr>
            <w:b/>
            <w:lang w:eastAsia="zh-CN"/>
          </w:rPr>
          <w:t>.</w:t>
        </w:r>
      </w:ins>
    </w:p>
    <w:p w14:paraId="25B6EDB5" w14:textId="6D9A7946" w:rsidR="004F4780" w:rsidRDefault="00856387">
      <w:pPr>
        <w:rPr>
          <w:b/>
          <w:lang w:eastAsia="zh-CN"/>
        </w:rPr>
      </w:pPr>
      <w:del w:id="204" w:author="Samsung" w:date="2023-04-23T14:48:00Z">
        <w:r w:rsidDel="00DD1BC6">
          <w:rPr>
            <w:b/>
            <w:highlight w:val="yellow"/>
            <w:lang w:eastAsia="zh-CN"/>
          </w:rPr>
          <w:delText>xxxx</w:delText>
        </w:r>
        <w:r w:rsidDel="00DD1BC6">
          <w:rPr>
            <w:b/>
            <w:lang w:eastAsia="zh-CN"/>
          </w:rPr>
          <w:delText>.</w:delText>
        </w:r>
      </w:del>
    </w:p>
    <w:p w14:paraId="75CA087A" w14:textId="77777777" w:rsidR="004F4780" w:rsidRDefault="004F4780">
      <w:pPr>
        <w:rPr>
          <w:lang w:eastAsia="zh-CN"/>
        </w:rPr>
      </w:pPr>
    </w:p>
    <w:p w14:paraId="62B41459" w14:textId="77777777" w:rsidR="004F4780" w:rsidRDefault="004F4780">
      <w:pPr>
        <w:rPr>
          <w:lang w:eastAsia="zh-CN"/>
        </w:rPr>
      </w:pPr>
    </w:p>
    <w:p w14:paraId="317D870E" w14:textId="77777777" w:rsidR="004F4780" w:rsidRDefault="00856387">
      <w:pPr>
        <w:pStyle w:val="1"/>
        <w:rPr>
          <w:lang w:eastAsia="zh-CN"/>
        </w:rPr>
      </w:pPr>
      <w:r>
        <w:lastRenderedPageBreak/>
        <w:t>References</w:t>
      </w:r>
    </w:p>
    <w:tbl>
      <w:tblPr>
        <w:tblW w:w="9930" w:type="dxa"/>
        <w:tblInd w:w="-39" w:type="dxa"/>
        <w:tblLayout w:type="fixed"/>
        <w:tblLook w:val="04A0" w:firstRow="1" w:lastRow="0" w:firstColumn="1" w:lastColumn="0" w:noHBand="0" w:noVBand="1"/>
      </w:tblPr>
      <w:tblGrid>
        <w:gridCol w:w="2096"/>
        <w:gridCol w:w="7834"/>
      </w:tblGrid>
      <w:tr w:rsidR="004F4780" w14:paraId="5FC5D38E"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37B2ED11"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 </w:t>
            </w:r>
            <w:hyperlink r:id="rId8" w:history="1">
              <w:r>
                <w:rPr>
                  <w:rStyle w:val="aa"/>
                  <w:rFonts w:ascii="Calibri" w:hAnsi="Calibri" w:cs="Calibri"/>
                  <w:sz w:val="18"/>
                  <w:lang w:eastAsia="en-US"/>
                </w:rPr>
                <w:t>R3-231215</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663D7BDE"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Remaining open issues on service continuity enhancement for NTN (Samsung)</w:t>
            </w:r>
          </w:p>
        </w:tc>
      </w:tr>
      <w:tr w:rsidR="004F4780" w14:paraId="02C0477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351DB9B"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[2] </w:t>
            </w:r>
            <w:hyperlink r:id="rId9" w:history="1">
              <w:r>
                <w:rPr>
                  <w:rStyle w:val="aa"/>
                  <w:rFonts w:ascii="Calibri" w:hAnsi="Calibri" w:cs="Calibri"/>
                  <w:sz w:val="18"/>
                  <w:lang w:eastAsia="en-US"/>
                </w:rPr>
                <w:t>R3-231255</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662AE2A"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Cell ID over </w:t>
            </w:r>
            <w:proofErr w:type="spellStart"/>
            <w:r>
              <w:rPr>
                <w:rFonts w:ascii="Calibri" w:hAnsi="Calibri" w:cs="Calibri"/>
                <w:sz w:val="18"/>
                <w:lang w:eastAsia="en-US"/>
              </w:rPr>
              <w:t>Xn</w:t>
            </w:r>
            <w:proofErr w:type="spellEnd"/>
            <w:r>
              <w:rPr>
                <w:rFonts w:ascii="Calibri" w:hAnsi="Calibri" w:cs="Calibri"/>
                <w:sz w:val="18"/>
                <w:lang w:eastAsia="en-US"/>
              </w:rPr>
              <w:t xml:space="preserve"> for NTN (Qualcomm Incorporated, CATT, Nokia, Nokia Shanghai Bell, NEC)</w:t>
            </w:r>
          </w:p>
        </w:tc>
      </w:tr>
      <w:tr w:rsidR="004F4780" w14:paraId="0C9B8CF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258281A4"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[3] </w:t>
            </w:r>
            <w:hyperlink r:id="rId10" w:history="1">
              <w:r>
                <w:rPr>
                  <w:rStyle w:val="aa"/>
                  <w:rFonts w:ascii="Calibri" w:hAnsi="Calibri" w:cs="Calibri"/>
                  <w:sz w:val="18"/>
                  <w:lang w:eastAsia="en-US"/>
                </w:rPr>
                <w:t>R3-231258</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AB42927"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Discussion on NTN Service Continuity Enhancements (Qualcomm Incorporated)</w:t>
            </w:r>
          </w:p>
        </w:tc>
      </w:tr>
      <w:tr w:rsidR="004F4780" w14:paraId="77E4C377"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67BCABA"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[4] </w:t>
            </w:r>
            <w:hyperlink r:id="rId11" w:history="1">
              <w:r>
                <w:rPr>
                  <w:rStyle w:val="aa"/>
                  <w:rFonts w:ascii="Calibri" w:hAnsi="Calibri" w:cs="Calibri"/>
                  <w:sz w:val="18"/>
                  <w:lang w:eastAsia="en-US"/>
                </w:rPr>
                <w:t>R3-231387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61D2A19"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Discussion on Mobility and Service Continuity Enhancements for NTN (NEC)</w:t>
            </w:r>
          </w:p>
        </w:tc>
      </w:tr>
      <w:tr w:rsidR="004F4780" w14:paraId="70E6B29D"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1E2BA9E3"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[5] </w:t>
            </w:r>
            <w:hyperlink r:id="rId12" w:history="1">
              <w:r>
                <w:rPr>
                  <w:rStyle w:val="aa"/>
                  <w:rFonts w:ascii="Calibri" w:hAnsi="Calibri" w:cs="Calibri"/>
                  <w:sz w:val="18"/>
                  <w:lang w:eastAsia="en-US"/>
                </w:rPr>
                <w:t>R3-231417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0C213479"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NGAP Support for Time-Based HO in NTN (Ericsson, Thales, Intelsat, Lockheed Martin, Hughes Network Systems, CATT, ESA)</w:t>
            </w:r>
          </w:p>
        </w:tc>
      </w:tr>
      <w:tr w:rsidR="004F4780" w14:paraId="29ECF030"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D5F14C3"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[6] </w:t>
            </w:r>
            <w:hyperlink r:id="rId13" w:history="1">
              <w:r>
                <w:rPr>
                  <w:rStyle w:val="aa"/>
                  <w:rFonts w:ascii="Calibri" w:hAnsi="Calibri" w:cs="Calibri"/>
                  <w:sz w:val="18"/>
                  <w:lang w:eastAsia="en-US"/>
                </w:rPr>
                <w:t>R3-231418</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3AC740E"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Time-Based HO for NTN - NGAP Impacts (Ericsson, Thales, ZTE, </w:t>
            </w:r>
            <w:proofErr w:type="spellStart"/>
            <w:r>
              <w:rPr>
                <w:rFonts w:ascii="Calibri" w:hAnsi="Calibri" w:cs="Calibri"/>
                <w:sz w:val="18"/>
                <w:lang w:eastAsia="en-US"/>
              </w:rPr>
              <w:t>Omnispace</w:t>
            </w:r>
            <w:proofErr w:type="spellEnd"/>
            <w:r>
              <w:rPr>
                <w:rFonts w:ascii="Calibri" w:hAnsi="Calibri" w:cs="Calibri"/>
                <w:sz w:val="18"/>
                <w:lang w:eastAsia="en-US"/>
              </w:rPr>
              <w:t>, TTP, CATT, Hughes Network Systems, Huawei, Lockheed Martin, Intelsat, CATT, ESA)</w:t>
            </w:r>
          </w:p>
        </w:tc>
      </w:tr>
      <w:tr w:rsidR="004F4780" w14:paraId="39F0DD67"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01C736A3"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[7] </w:t>
            </w:r>
            <w:hyperlink r:id="rId14" w:history="1">
              <w:r>
                <w:rPr>
                  <w:rStyle w:val="aa"/>
                  <w:rFonts w:ascii="Calibri" w:hAnsi="Calibri" w:cs="Calibri"/>
                  <w:sz w:val="18"/>
                  <w:lang w:eastAsia="en-US"/>
                </w:rPr>
                <w:t>R3-231419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5287AC7B"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Time Margin for CHO in NR NTN (Ericsson, Thales)</w:t>
            </w:r>
          </w:p>
        </w:tc>
      </w:tr>
      <w:tr w:rsidR="004F4780" w14:paraId="5944C1F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686A866B"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[8] </w:t>
            </w:r>
            <w:hyperlink r:id="rId15" w:history="1">
              <w:r>
                <w:rPr>
                  <w:rStyle w:val="aa"/>
                  <w:rFonts w:ascii="Calibri" w:hAnsi="Calibri" w:cs="Calibri"/>
                  <w:sz w:val="18"/>
                  <w:lang w:eastAsia="en-US"/>
                </w:rPr>
                <w:t>R3-231420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59B39415"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Time Margin for CHO in NR NTN - </w:t>
            </w:r>
            <w:proofErr w:type="spellStart"/>
            <w:r>
              <w:rPr>
                <w:rFonts w:ascii="Calibri" w:hAnsi="Calibri" w:cs="Calibri"/>
                <w:sz w:val="18"/>
                <w:lang w:eastAsia="en-US"/>
              </w:rPr>
              <w:t>XnAP</w:t>
            </w:r>
            <w:proofErr w:type="spellEnd"/>
            <w:r>
              <w:rPr>
                <w:rFonts w:ascii="Calibri" w:hAnsi="Calibri" w:cs="Calibri"/>
                <w:sz w:val="18"/>
                <w:lang w:eastAsia="en-US"/>
              </w:rPr>
              <w:t xml:space="preserve"> Impact (Ericsson LM)</w:t>
            </w:r>
          </w:p>
        </w:tc>
      </w:tr>
      <w:tr w:rsidR="004F4780" w14:paraId="472C88E3"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3DD226DA"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[9] </w:t>
            </w:r>
            <w:hyperlink r:id="rId16" w:history="1">
              <w:r>
                <w:rPr>
                  <w:rStyle w:val="aa"/>
                  <w:rFonts w:ascii="Calibri" w:hAnsi="Calibri" w:cs="Calibri"/>
                  <w:sz w:val="18"/>
                  <w:lang w:eastAsia="en-US"/>
                </w:rPr>
                <w:t>R3-231476</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42295848"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Discussion on the time-based trigger condition in NR NTN (Nokia, Nokia Shanghai Bell)</w:t>
            </w:r>
          </w:p>
        </w:tc>
      </w:tr>
      <w:tr w:rsidR="004F4780" w14:paraId="52149BE0"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128C584A"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[10] </w:t>
            </w:r>
            <w:hyperlink r:id="rId17" w:history="1">
              <w:r>
                <w:rPr>
                  <w:rStyle w:val="aa"/>
                  <w:rFonts w:ascii="Calibri" w:hAnsi="Calibri" w:cs="Calibri"/>
                  <w:sz w:val="18"/>
                  <w:lang w:eastAsia="en-US"/>
                </w:rPr>
                <w:t>R3-231477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D23D0F9"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Support time-based trigger condition in NG-HO (Nokia, Nokia Shanghai Bell)</w:t>
            </w:r>
          </w:p>
        </w:tc>
      </w:tr>
      <w:tr w:rsidR="004F4780" w14:paraId="03BD0CD7"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7BACBBC9"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[11] </w:t>
            </w:r>
            <w:hyperlink r:id="rId18" w:history="1">
              <w:r>
                <w:rPr>
                  <w:rStyle w:val="aa"/>
                  <w:rFonts w:ascii="Calibri" w:hAnsi="Calibri" w:cs="Calibri"/>
                  <w:sz w:val="18"/>
                  <w:lang w:eastAsia="en-US"/>
                </w:rPr>
                <w:t>R3-231509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CACFEF0"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Remaining issues on NTN mobility enhancement (China Telecommunication)</w:t>
            </w:r>
          </w:p>
        </w:tc>
      </w:tr>
      <w:tr w:rsidR="004F4780" w14:paraId="31168B29"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06A24ACF"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[12] </w:t>
            </w:r>
            <w:hyperlink r:id="rId19" w:history="1">
              <w:r>
                <w:rPr>
                  <w:rStyle w:val="aa"/>
                  <w:rFonts w:ascii="Calibri" w:hAnsi="Calibri" w:cs="Calibri"/>
                  <w:sz w:val="18"/>
                  <w:lang w:eastAsia="en-US"/>
                </w:rPr>
                <w:t>R3-231669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B1C8B3E"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Discussion Mobility and Service Continuity Enhancements for NTN (CATT)</w:t>
            </w:r>
          </w:p>
        </w:tc>
      </w:tr>
      <w:tr w:rsidR="004F4780" w14:paraId="539CE2EC"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8E5823B"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[13] </w:t>
            </w:r>
            <w:hyperlink r:id="rId20" w:history="1">
              <w:r>
                <w:rPr>
                  <w:rStyle w:val="aa"/>
                  <w:rFonts w:ascii="Calibri" w:hAnsi="Calibri" w:cs="Calibri"/>
                  <w:sz w:val="18"/>
                  <w:lang w:eastAsia="en-US"/>
                </w:rPr>
                <w:t>R3-231691</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7C1DF36"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Further discussion on mobility issue for NR NTN (ZTE)</w:t>
            </w:r>
          </w:p>
        </w:tc>
      </w:tr>
      <w:tr w:rsidR="004F4780" w14:paraId="0BE71A71"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4BA5C70"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[14] </w:t>
            </w:r>
            <w:hyperlink r:id="rId21" w:history="1">
              <w:r>
                <w:rPr>
                  <w:rStyle w:val="aa"/>
                  <w:rFonts w:ascii="Calibri" w:hAnsi="Calibri" w:cs="Calibri"/>
                  <w:sz w:val="18"/>
                  <w:lang w:eastAsia="en-US"/>
                </w:rPr>
                <w:t>R3-231697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C791353"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(TP for NTN BL CR 38.300) Cell ID for non-UE associated </w:t>
            </w:r>
            <w:proofErr w:type="spellStart"/>
            <w:r>
              <w:rPr>
                <w:rFonts w:ascii="Calibri" w:hAnsi="Calibri" w:cs="Calibri"/>
                <w:sz w:val="18"/>
                <w:lang w:eastAsia="en-US"/>
              </w:rPr>
              <w:t>Xn</w:t>
            </w:r>
            <w:proofErr w:type="spellEnd"/>
            <w:r>
              <w:rPr>
                <w:rFonts w:ascii="Calibri" w:hAnsi="Calibri" w:cs="Calibri"/>
                <w:sz w:val="18"/>
                <w:lang w:eastAsia="en-US"/>
              </w:rPr>
              <w:t xml:space="preserve"> procedures (ZTE)</w:t>
            </w:r>
          </w:p>
        </w:tc>
      </w:tr>
      <w:tr w:rsidR="004F4780" w14:paraId="1897538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3BEE18DF"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[15] </w:t>
            </w:r>
            <w:hyperlink r:id="rId22" w:history="1">
              <w:r>
                <w:rPr>
                  <w:rStyle w:val="aa"/>
                  <w:rFonts w:ascii="Calibri" w:hAnsi="Calibri" w:cs="Calibri"/>
                  <w:sz w:val="18"/>
                  <w:lang w:eastAsia="en-US"/>
                </w:rPr>
                <w:t>R3-231756</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83D0937"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Further discussion on cell ID usage and TAC (Huawei)</w:t>
            </w:r>
          </w:p>
        </w:tc>
      </w:tr>
      <w:tr w:rsidR="004F4780" w14:paraId="51C5428F"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006C4600"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 xml:space="preserve">[16] </w:t>
            </w:r>
            <w:hyperlink r:id="rId23" w:history="1">
              <w:r>
                <w:rPr>
                  <w:rStyle w:val="aa"/>
                  <w:rFonts w:ascii="Calibri" w:hAnsi="Calibri" w:cs="Calibri"/>
                  <w:sz w:val="18"/>
                  <w:lang w:eastAsia="en-US"/>
                </w:rPr>
                <w:t>R3-231757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54C62D50" w14:textId="77777777" w:rsidR="004F4780" w:rsidRDefault="00856387">
            <w:pPr>
              <w:widowControl w:val="0"/>
              <w:ind w:left="144" w:hanging="144"/>
              <w:rPr>
                <w:rFonts w:ascii="Calibri" w:hAnsi="Calibri" w:cs="Calibri"/>
                <w:sz w:val="18"/>
                <w:lang w:eastAsia="en-US"/>
              </w:rPr>
            </w:pPr>
            <w:r>
              <w:rPr>
                <w:rFonts w:ascii="Calibri" w:hAnsi="Calibri" w:cs="Calibri"/>
                <w:sz w:val="18"/>
                <w:lang w:eastAsia="en-US"/>
              </w:rPr>
              <w:t>Further discussion on NG HO (Huawei)</w:t>
            </w:r>
          </w:p>
        </w:tc>
      </w:tr>
    </w:tbl>
    <w:p w14:paraId="17974DDB" w14:textId="77777777" w:rsidR="004F4780" w:rsidRDefault="004F4780">
      <w:pPr>
        <w:rPr>
          <w:lang w:eastAsia="zh-CN"/>
        </w:rPr>
      </w:pPr>
    </w:p>
    <w:p w14:paraId="22927F3C" w14:textId="77777777" w:rsidR="004F4780" w:rsidRDefault="004F4780"/>
    <w:sectPr w:rsidR="004F4780">
      <w:headerReference w:type="default" r:id="rId24"/>
      <w:footerReference w:type="default" r:id="rId2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0CF61" w14:textId="77777777" w:rsidR="00A13DFA" w:rsidRDefault="00A13DFA">
      <w:pPr>
        <w:spacing w:after="0"/>
      </w:pPr>
      <w:r>
        <w:separator/>
      </w:r>
    </w:p>
  </w:endnote>
  <w:endnote w:type="continuationSeparator" w:id="0">
    <w:p w14:paraId="4128997C" w14:textId="77777777" w:rsidR="00A13DFA" w:rsidRDefault="00A13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3C531" w14:textId="77777777" w:rsidR="00297695" w:rsidRDefault="00297695">
    <w:pPr>
      <w:pStyle w:val="a5"/>
    </w:pPr>
    <w:r>
      <w:rPr>
        <w:noProof/>
        <w:lang w:eastAsia="zh-CN"/>
      </w:rPr>
      <mc:AlternateContent>
        <mc:Choice Requires="wps">
          <w:drawing>
            <wp:anchor distT="0" distB="0" distL="114300" distR="114300" simplePos="0" relativeHeight="251659264" behindDoc="0" locked="0" layoutInCell="0" allowOverlap="1" wp14:anchorId="52F09A66" wp14:editId="736022E7">
              <wp:simplePos x="0" y="0"/>
              <wp:positionH relativeFrom="page">
                <wp:posOffset>0</wp:posOffset>
              </wp:positionH>
              <wp:positionV relativeFrom="page">
                <wp:posOffset>10227945</wp:posOffset>
              </wp:positionV>
              <wp:extent cx="7560310" cy="273685"/>
              <wp:effectExtent l="0" t="0" r="2540" b="4445"/>
              <wp:wrapNone/>
              <wp:docPr id="1" name="Text Box 1"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wps:spPr>
                    <wps:txbx>
                      <w:txbxContent>
                        <w:p w14:paraId="6A848977" w14:textId="77777777" w:rsidR="00297695" w:rsidRDefault="00297695">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52F09A66" id="_x0000_t202" coordsize="21600,21600" o:spt="202" path="m,l,21600r21600,l21600,xe">
              <v:stroke joinstyle="miter"/>
              <v:path gradientshapeok="t" o:connecttype="rect"/>
            </v:shapetype>
            <v:shape id="Text Box 1" o:spid="_x0000_s1026" type="#_x0000_t202" alt="{&quot;HashCode&quot;:-1699574231,&quot;Height&quot;:841.0,&quot;Width&quot;:595.0,&quot;Placement&quot;:&quot;Footer&quot;,&quot;Index&quot;:&quot;Primary&quot;,&quot;Section&quot;:1,&quot;Top&quot;:0.0,&quot;Left&quot;:0.0}" style="position:absolute;margin-left:0;margin-top:805.35pt;width:595.3pt;height:21.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" o:allowincell="f" filled="f" stroked="f">
              <v:textbox inset="20pt,0,,0">
                <w:txbxContent>
                  <w:p w14:paraId="6A848977" w14:textId="77777777" w:rsidR="00297695" w:rsidRDefault="00297695">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CC078" w14:textId="77777777" w:rsidR="00A13DFA" w:rsidRDefault="00A13DFA">
      <w:pPr>
        <w:spacing w:after="0"/>
      </w:pPr>
      <w:r>
        <w:separator/>
      </w:r>
    </w:p>
  </w:footnote>
  <w:footnote w:type="continuationSeparator" w:id="0">
    <w:p w14:paraId="275A349C" w14:textId="77777777" w:rsidR="00A13DFA" w:rsidRDefault="00A13D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FF94E" w14:textId="77777777" w:rsidR="00297695" w:rsidRPr="00460314" w:rsidRDefault="00297695" w:rsidP="00460314">
    <w:pPr>
      <w:pStyle w:val="a7"/>
      <w:jc w:val="left"/>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84AF8"/>
    <w:multiLevelType w:val="multilevel"/>
    <w:tmpl w:val="1AB84A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270760E2"/>
    <w:multiLevelType w:val="multilevel"/>
    <w:tmpl w:val="27076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B3E1D9E"/>
    <w:multiLevelType w:val="hybridMultilevel"/>
    <w:tmpl w:val="CD34001E"/>
    <w:lvl w:ilvl="0" w:tplc="BA1661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A16595"/>
    <w:multiLevelType w:val="multilevel"/>
    <w:tmpl w:val="37A165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F040E68"/>
    <w:multiLevelType w:val="multilevel"/>
    <w:tmpl w:val="4F040E6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691046E3"/>
    <w:multiLevelType w:val="multilevel"/>
    <w:tmpl w:val="69104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5451A33"/>
    <w:multiLevelType w:val="multilevel"/>
    <w:tmpl w:val="75451A3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2"/>
  </w:num>
  <w:num w:numId="4">
    <w:abstractNumId w:val="7"/>
  </w:num>
  <w:num w:numId="5">
    <w:abstractNumId w:val="6"/>
  </w:num>
  <w:num w:numId="6">
    <w:abstractNumId w:val="0"/>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8FC"/>
    <w:rsid w:val="00014749"/>
    <w:rsid w:val="00022A5F"/>
    <w:rsid w:val="0002655F"/>
    <w:rsid w:val="00026AD5"/>
    <w:rsid w:val="00035D8B"/>
    <w:rsid w:val="000451B9"/>
    <w:rsid w:val="00047FF3"/>
    <w:rsid w:val="00052547"/>
    <w:rsid w:val="00054B5F"/>
    <w:rsid w:val="000726A1"/>
    <w:rsid w:val="00075509"/>
    <w:rsid w:val="00075F23"/>
    <w:rsid w:val="0007722B"/>
    <w:rsid w:val="000813A5"/>
    <w:rsid w:val="0008242F"/>
    <w:rsid w:val="00083DE3"/>
    <w:rsid w:val="00084D5F"/>
    <w:rsid w:val="000905FC"/>
    <w:rsid w:val="00094269"/>
    <w:rsid w:val="00095AF1"/>
    <w:rsid w:val="000A202C"/>
    <w:rsid w:val="000A3A75"/>
    <w:rsid w:val="000A65EB"/>
    <w:rsid w:val="000B005C"/>
    <w:rsid w:val="000B2396"/>
    <w:rsid w:val="000E7005"/>
    <w:rsid w:val="000E745B"/>
    <w:rsid w:val="000F0CBB"/>
    <w:rsid w:val="000F1301"/>
    <w:rsid w:val="000F2F41"/>
    <w:rsid w:val="00124174"/>
    <w:rsid w:val="00136788"/>
    <w:rsid w:val="00142492"/>
    <w:rsid w:val="00150CC3"/>
    <w:rsid w:val="00153289"/>
    <w:rsid w:val="00153E23"/>
    <w:rsid w:val="0015524D"/>
    <w:rsid w:val="00163209"/>
    <w:rsid w:val="00165FBA"/>
    <w:rsid w:val="00176ED3"/>
    <w:rsid w:val="0018362D"/>
    <w:rsid w:val="00185862"/>
    <w:rsid w:val="0018600B"/>
    <w:rsid w:val="001A2B75"/>
    <w:rsid w:val="001A7DEB"/>
    <w:rsid w:val="001E00B3"/>
    <w:rsid w:val="001E3337"/>
    <w:rsid w:val="001E3356"/>
    <w:rsid w:val="001E6B7F"/>
    <w:rsid w:val="001F1DA1"/>
    <w:rsid w:val="00207988"/>
    <w:rsid w:val="002107D6"/>
    <w:rsid w:val="00212E47"/>
    <w:rsid w:val="0022588F"/>
    <w:rsid w:val="002316B5"/>
    <w:rsid w:val="002508FC"/>
    <w:rsid w:val="00265DF2"/>
    <w:rsid w:val="002666BC"/>
    <w:rsid w:val="00274251"/>
    <w:rsid w:val="00274916"/>
    <w:rsid w:val="0029264B"/>
    <w:rsid w:val="00297695"/>
    <w:rsid w:val="00297F17"/>
    <w:rsid w:val="002A07D5"/>
    <w:rsid w:val="002A6D3B"/>
    <w:rsid w:val="002B10B3"/>
    <w:rsid w:val="002B51FF"/>
    <w:rsid w:val="002C0096"/>
    <w:rsid w:val="002C37D9"/>
    <w:rsid w:val="002D3DB7"/>
    <w:rsid w:val="002D3E1B"/>
    <w:rsid w:val="002D634B"/>
    <w:rsid w:val="002D7281"/>
    <w:rsid w:val="002D7D47"/>
    <w:rsid w:val="002F6801"/>
    <w:rsid w:val="00301467"/>
    <w:rsid w:val="00305C05"/>
    <w:rsid w:val="003160CB"/>
    <w:rsid w:val="003217A1"/>
    <w:rsid w:val="0032703D"/>
    <w:rsid w:val="00327A9F"/>
    <w:rsid w:val="003321EA"/>
    <w:rsid w:val="00334C45"/>
    <w:rsid w:val="00334F93"/>
    <w:rsid w:val="003356A7"/>
    <w:rsid w:val="0035140B"/>
    <w:rsid w:val="00370F8E"/>
    <w:rsid w:val="00382023"/>
    <w:rsid w:val="00385FFF"/>
    <w:rsid w:val="00387326"/>
    <w:rsid w:val="003A07F5"/>
    <w:rsid w:val="003A0D4A"/>
    <w:rsid w:val="003A50E5"/>
    <w:rsid w:val="003A688F"/>
    <w:rsid w:val="003B28D3"/>
    <w:rsid w:val="003C22A6"/>
    <w:rsid w:val="003C4AF7"/>
    <w:rsid w:val="003D73EE"/>
    <w:rsid w:val="003E71B4"/>
    <w:rsid w:val="003F4C97"/>
    <w:rsid w:val="003F597E"/>
    <w:rsid w:val="0040292D"/>
    <w:rsid w:val="004054D8"/>
    <w:rsid w:val="00411223"/>
    <w:rsid w:val="00424EBF"/>
    <w:rsid w:val="004369F4"/>
    <w:rsid w:val="00443E4C"/>
    <w:rsid w:val="00452150"/>
    <w:rsid w:val="00460314"/>
    <w:rsid w:val="00463AAF"/>
    <w:rsid w:val="004760D3"/>
    <w:rsid w:val="00484BA8"/>
    <w:rsid w:val="004851B4"/>
    <w:rsid w:val="00486359"/>
    <w:rsid w:val="00494C56"/>
    <w:rsid w:val="004A18B5"/>
    <w:rsid w:val="004B539E"/>
    <w:rsid w:val="004B5B7A"/>
    <w:rsid w:val="004B74CE"/>
    <w:rsid w:val="004C0F7A"/>
    <w:rsid w:val="004C330C"/>
    <w:rsid w:val="004D24B2"/>
    <w:rsid w:val="004D306D"/>
    <w:rsid w:val="004D6F79"/>
    <w:rsid w:val="004D720F"/>
    <w:rsid w:val="004E099E"/>
    <w:rsid w:val="004E4BEC"/>
    <w:rsid w:val="004F03D9"/>
    <w:rsid w:val="004F4780"/>
    <w:rsid w:val="00505F27"/>
    <w:rsid w:val="00510107"/>
    <w:rsid w:val="00513219"/>
    <w:rsid w:val="005161B2"/>
    <w:rsid w:val="005207F1"/>
    <w:rsid w:val="00522921"/>
    <w:rsid w:val="00525FD2"/>
    <w:rsid w:val="00540D88"/>
    <w:rsid w:val="005464C3"/>
    <w:rsid w:val="0055142A"/>
    <w:rsid w:val="00564707"/>
    <w:rsid w:val="00567F2C"/>
    <w:rsid w:val="00575F18"/>
    <w:rsid w:val="00580E1C"/>
    <w:rsid w:val="00582C48"/>
    <w:rsid w:val="005841E9"/>
    <w:rsid w:val="00585FC6"/>
    <w:rsid w:val="005924EF"/>
    <w:rsid w:val="00592654"/>
    <w:rsid w:val="005935D0"/>
    <w:rsid w:val="00595579"/>
    <w:rsid w:val="0059754F"/>
    <w:rsid w:val="005A04A1"/>
    <w:rsid w:val="005A0C6E"/>
    <w:rsid w:val="005A2327"/>
    <w:rsid w:val="005A5D66"/>
    <w:rsid w:val="005B1197"/>
    <w:rsid w:val="005B372D"/>
    <w:rsid w:val="005C1787"/>
    <w:rsid w:val="005C3011"/>
    <w:rsid w:val="005C46D1"/>
    <w:rsid w:val="005D03DE"/>
    <w:rsid w:val="005E3949"/>
    <w:rsid w:val="005E7B81"/>
    <w:rsid w:val="005F1AD6"/>
    <w:rsid w:val="006042B5"/>
    <w:rsid w:val="00605749"/>
    <w:rsid w:val="00624743"/>
    <w:rsid w:val="00625261"/>
    <w:rsid w:val="006264AE"/>
    <w:rsid w:val="00627EF8"/>
    <w:rsid w:val="00636533"/>
    <w:rsid w:val="00652C3F"/>
    <w:rsid w:val="006616ED"/>
    <w:rsid w:val="0066382C"/>
    <w:rsid w:val="00671166"/>
    <w:rsid w:val="006763CD"/>
    <w:rsid w:val="006832E9"/>
    <w:rsid w:val="0069069C"/>
    <w:rsid w:val="0069609C"/>
    <w:rsid w:val="006B1611"/>
    <w:rsid w:val="006B3125"/>
    <w:rsid w:val="006B4BC1"/>
    <w:rsid w:val="006C129A"/>
    <w:rsid w:val="006D746D"/>
    <w:rsid w:val="007018A5"/>
    <w:rsid w:val="007032E4"/>
    <w:rsid w:val="00705362"/>
    <w:rsid w:val="007053EB"/>
    <w:rsid w:val="00737683"/>
    <w:rsid w:val="007414BF"/>
    <w:rsid w:val="00746E4A"/>
    <w:rsid w:val="007505FB"/>
    <w:rsid w:val="007520B9"/>
    <w:rsid w:val="00753CC4"/>
    <w:rsid w:val="0075490D"/>
    <w:rsid w:val="00756F60"/>
    <w:rsid w:val="007605F8"/>
    <w:rsid w:val="007628D0"/>
    <w:rsid w:val="007667BB"/>
    <w:rsid w:val="007971B0"/>
    <w:rsid w:val="007A22C9"/>
    <w:rsid w:val="007A40E2"/>
    <w:rsid w:val="007C1D70"/>
    <w:rsid w:val="007C23D2"/>
    <w:rsid w:val="007C47B6"/>
    <w:rsid w:val="007C6B12"/>
    <w:rsid w:val="007C79C5"/>
    <w:rsid w:val="007E0C5A"/>
    <w:rsid w:val="007F2F0B"/>
    <w:rsid w:val="007F55A8"/>
    <w:rsid w:val="00802900"/>
    <w:rsid w:val="00807789"/>
    <w:rsid w:val="00811367"/>
    <w:rsid w:val="00812163"/>
    <w:rsid w:val="0082277D"/>
    <w:rsid w:val="00822EC4"/>
    <w:rsid w:val="00840383"/>
    <w:rsid w:val="00842CDC"/>
    <w:rsid w:val="00850D56"/>
    <w:rsid w:val="00856387"/>
    <w:rsid w:val="0085754D"/>
    <w:rsid w:val="00863DFA"/>
    <w:rsid w:val="00867FD3"/>
    <w:rsid w:val="00870FBA"/>
    <w:rsid w:val="0088472B"/>
    <w:rsid w:val="00887269"/>
    <w:rsid w:val="008939C3"/>
    <w:rsid w:val="00893ECE"/>
    <w:rsid w:val="00895C6E"/>
    <w:rsid w:val="008961CF"/>
    <w:rsid w:val="008B19C8"/>
    <w:rsid w:val="008B7AB9"/>
    <w:rsid w:val="008C27D7"/>
    <w:rsid w:val="008C59F2"/>
    <w:rsid w:val="008E4524"/>
    <w:rsid w:val="008E54AF"/>
    <w:rsid w:val="008E6537"/>
    <w:rsid w:val="008F3489"/>
    <w:rsid w:val="008F4E7C"/>
    <w:rsid w:val="009138C5"/>
    <w:rsid w:val="00916650"/>
    <w:rsid w:val="0092514F"/>
    <w:rsid w:val="00930DDB"/>
    <w:rsid w:val="0093161E"/>
    <w:rsid w:val="00945A35"/>
    <w:rsid w:val="00946307"/>
    <w:rsid w:val="0096439F"/>
    <w:rsid w:val="009647B8"/>
    <w:rsid w:val="00967A7E"/>
    <w:rsid w:val="00973D8C"/>
    <w:rsid w:val="00975A47"/>
    <w:rsid w:val="00986483"/>
    <w:rsid w:val="00995467"/>
    <w:rsid w:val="009A1C27"/>
    <w:rsid w:val="009A68B1"/>
    <w:rsid w:val="009B27AA"/>
    <w:rsid w:val="009B4216"/>
    <w:rsid w:val="009B4D33"/>
    <w:rsid w:val="009C580C"/>
    <w:rsid w:val="009D63E3"/>
    <w:rsid w:val="009D6F0E"/>
    <w:rsid w:val="009F3F2E"/>
    <w:rsid w:val="009F7AD5"/>
    <w:rsid w:val="00A11168"/>
    <w:rsid w:val="00A11344"/>
    <w:rsid w:val="00A13DFA"/>
    <w:rsid w:val="00A17F6C"/>
    <w:rsid w:val="00A218BC"/>
    <w:rsid w:val="00A2393B"/>
    <w:rsid w:val="00A27AF6"/>
    <w:rsid w:val="00A419A7"/>
    <w:rsid w:val="00A42230"/>
    <w:rsid w:val="00A461B8"/>
    <w:rsid w:val="00A51471"/>
    <w:rsid w:val="00A51B9E"/>
    <w:rsid w:val="00A53617"/>
    <w:rsid w:val="00A630CD"/>
    <w:rsid w:val="00A66BF5"/>
    <w:rsid w:val="00A71231"/>
    <w:rsid w:val="00A72964"/>
    <w:rsid w:val="00A76AD9"/>
    <w:rsid w:val="00A82651"/>
    <w:rsid w:val="00A82FA9"/>
    <w:rsid w:val="00A8450F"/>
    <w:rsid w:val="00A968D2"/>
    <w:rsid w:val="00AA0DA2"/>
    <w:rsid w:val="00AA1466"/>
    <w:rsid w:val="00AA2F6A"/>
    <w:rsid w:val="00AA405B"/>
    <w:rsid w:val="00AA5D31"/>
    <w:rsid w:val="00AA7C42"/>
    <w:rsid w:val="00AB5DF0"/>
    <w:rsid w:val="00AB64A4"/>
    <w:rsid w:val="00AB73C4"/>
    <w:rsid w:val="00AB743C"/>
    <w:rsid w:val="00AC1451"/>
    <w:rsid w:val="00AC39E1"/>
    <w:rsid w:val="00AC65DB"/>
    <w:rsid w:val="00AC70F2"/>
    <w:rsid w:val="00AE40D1"/>
    <w:rsid w:val="00AF3FFC"/>
    <w:rsid w:val="00AF521D"/>
    <w:rsid w:val="00B014AB"/>
    <w:rsid w:val="00B034CD"/>
    <w:rsid w:val="00B13A54"/>
    <w:rsid w:val="00B14F3E"/>
    <w:rsid w:val="00B15A0B"/>
    <w:rsid w:val="00B17D82"/>
    <w:rsid w:val="00B223DD"/>
    <w:rsid w:val="00B24B6B"/>
    <w:rsid w:val="00B250C7"/>
    <w:rsid w:val="00B25388"/>
    <w:rsid w:val="00B34E36"/>
    <w:rsid w:val="00B36263"/>
    <w:rsid w:val="00B40B65"/>
    <w:rsid w:val="00B45B1B"/>
    <w:rsid w:val="00B51F2A"/>
    <w:rsid w:val="00B52ECF"/>
    <w:rsid w:val="00B56280"/>
    <w:rsid w:val="00B566F4"/>
    <w:rsid w:val="00B5678E"/>
    <w:rsid w:val="00B73B8C"/>
    <w:rsid w:val="00B7519A"/>
    <w:rsid w:val="00B76D1F"/>
    <w:rsid w:val="00B8158D"/>
    <w:rsid w:val="00B81F4A"/>
    <w:rsid w:val="00B866E2"/>
    <w:rsid w:val="00B938CF"/>
    <w:rsid w:val="00B94B79"/>
    <w:rsid w:val="00BA17FB"/>
    <w:rsid w:val="00BA1F5F"/>
    <w:rsid w:val="00BB691C"/>
    <w:rsid w:val="00BB6D61"/>
    <w:rsid w:val="00BC11E8"/>
    <w:rsid w:val="00BC2476"/>
    <w:rsid w:val="00BC3A2A"/>
    <w:rsid w:val="00BC5E0F"/>
    <w:rsid w:val="00BC6858"/>
    <w:rsid w:val="00BD312A"/>
    <w:rsid w:val="00BD4FC6"/>
    <w:rsid w:val="00BD61F1"/>
    <w:rsid w:val="00BD773E"/>
    <w:rsid w:val="00BE05BB"/>
    <w:rsid w:val="00BE523F"/>
    <w:rsid w:val="00C153A6"/>
    <w:rsid w:val="00C17F4F"/>
    <w:rsid w:val="00C22F67"/>
    <w:rsid w:val="00C35AB6"/>
    <w:rsid w:val="00C37570"/>
    <w:rsid w:val="00C37662"/>
    <w:rsid w:val="00C4148E"/>
    <w:rsid w:val="00C555C3"/>
    <w:rsid w:val="00C66A4A"/>
    <w:rsid w:val="00C70B2C"/>
    <w:rsid w:val="00C70EF5"/>
    <w:rsid w:val="00C71D64"/>
    <w:rsid w:val="00C71F56"/>
    <w:rsid w:val="00C74D23"/>
    <w:rsid w:val="00C84F1B"/>
    <w:rsid w:val="00C91CB3"/>
    <w:rsid w:val="00CA66ED"/>
    <w:rsid w:val="00CC1426"/>
    <w:rsid w:val="00CD564C"/>
    <w:rsid w:val="00CD7711"/>
    <w:rsid w:val="00CE6160"/>
    <w:rsid w:val="00CF1791"/>
    <w:rsid w:val="00D0399E"/>
    <w:rsid w:val="00D15EC9"/>
    <w:rsid w:val="00D21822"/>
    <w:rsid w:val="00D32A45"/>
    <w:rsid w:val="00D47100"/>
    <w:rsid w:val="00D51773"/>
    <w:rsid w:val="00D60D72"/>
    <w:rsid w:val="00D611DC"/>
    <w:rsid w:val="00D66632"/>
    <w:rsid w:val="00D73342"/>
    <w:rsid w:val="00D813C6"/>
    <w:rsid w:val="00DA6D6B"/>
    <w:rsid w:val="00DB19FE"/>
    <w:rsid w:val="00DD1BC6"/>
    <w:rsid w:val="00DD60F3"/>
    <w:rsid w:val="00DD69F7"/>
    <w:rsid w:val="00DE1EF0"/>
    <w:rsid w:val="00DE53ED"/>
    <w:rsid w:val="00DF2112"/>
    <w:rsid w:val="00DF38E6"/>
    <w:rsid w:val="00DF76D1"/>
    <w:rsid w:val="00E04016"/>
    <w:rsid w:val="00E0715A"/>
    <w:rsid w:val="00E33CA1"/>
    <w:rsid w:val="00E33E60"/>
    <w:rsid w:val="00E44C70"/>
    <w:rsid w:val="00E46519"/>
    <w:rsid w:val="00E5488C"/>
    <w:rsid w:val="00E70D5C"/>
    <w:rsid w:val="00E81E05"/>
    <w:rsid w:val="00E84CE6"/>
    <w:rsid w:val="00E954C3"/>
    <w:rsid w:val="00E97B1B"/>
    <w:rsid w:val="00EB3CD1"/>
    <w:rsid w:val="00EC374A"/>
    <w:rsid w:val="00EC4974"/>
    <w:rsid w:val="00EC4BD1"/>
    <w:rsid w:val="00ED3A9C"/>
    <w:rsid w:val="00EE212A"/>
    <w:rsid w:val="00EE6750"/>
    <w:rsid w:val="00EF6F15"/>
    <w:rsid w:val="00EF763A"/>
    <w:rsid w:val="00EF7947"/>
    <w:rsid w:val="00F05E82"/>
    <w:rsid w:val="00F11220"/>
    <w:rsid w:val="00F113B9"/>
    <w:rsid w:val="00F359CA"/>
    <w:rsid w:val="00F36E6D"/>
    <w:rsid w:val="00F4061B"/>
    <w:rsid w:val="00F47351"/>
    <w:rsid w:val="00F56A17"/>
    <w:rsid w:val="00F669A9"/>
    <w:rsid w:val="00F73356"/>
    <w:rsid w:val="00F757CB"/>
    <w:rsid w:val="00F76A23"/>
    <w:rsid w:val="00F80AD3"/>
    <w:rsid w:val="00F91B18"/>
    <w:rsid w:val="00FA2B9F"/>
    <w:rsid w:val="00FA44FE"/>
    <w:rsid w:val="00FC43CE"/>
    <w:rsid w:val="00FD1F54"/>
    <w:rsid w:val="00FD354C"/>
    <w:rsid w:val="00FD39ED"/>
    <w:rsid w:val="00FE0316"/>
    <w:rsid w:val="00FE5E73"/>
    <w:rsid w:val="00FF1234"/>
    <w:rsid w:val="00FF17FC"/>
    <w:rsid w:val="00FF70B6"/>
    <w:rsid w:val="05AB65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8CA8E"/>
  <w15:docId w15:val="{BD8126B3-0FB0-4370-841B-D07FD0A6E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ascii="Times New Roman" w:eastAsia="宋体"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sz w:val="18"/>
      <w:szCs w:val="18"/>
    </w:rPr>
  </w:style>
  <w:style w:type="paragraph" w:styleId="a5">
    <w:name w:val="footer"/>
    <w:basedOn w:val="a"/>
    <w:link w:val="a6"/>
    <w:qFormat/>
    <w:pPr>
      <w:tabs>
        <w:tab w:val="center" w:pos="4153"/>
        <w:tab w:val="right" w:pos="8306"/>
      </w:tabs>
      <w:snapToGrid w:val="0"/>
    </w:pPr>
    <w:rPr>
      <w:rFonts w:asciiTheme="minorHAnsi" w:eastAsiaTheme="minorEastAsia" w:hAnsiTheme="minorHAnsi" w:cstheme="minorBidi"/>
      <w:kern w:val="2"/>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spacing w:after="180"/>
    </w:pPr>
    <w:rPr>
      <w:rFonts w:ascii="CG Times (WN)" w:eastAsia="Batang"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000FF"/>
      <w:u w:val="single"/>
    </w:rPr>
  </w:style>
  <w:style w:type="character" w:customStyle="1" w:styleId="a4">
    <w:name w:val="批注框文本 字符"/>
    <w:basedOn w:val="a0"/>
    <w:link w:val="a3"/>
    <w:uiPriority w:val="99"/>
    <w:semiHidden/>
    <w:rPr>
      <w:rFonts w:ascii="Times New Roman" w:eastAsia="宋体" w:hAnsi="Times New Roman" w:cs="Times New Roman"/>
      <w:kern w:val="0"/>
      <w:sz w:val="18"/>
      <w:szCs w:val="18"/>
      <w:lang w:eastAsia="ja-JP"/>
    </w:rPr>
  </w:style>
  <w:style w:type="character" w:customStyle="1" w:styleId="10">
    <w:name w:val="标题 1 字符"/>
    <w:basedOn w:val="a0"/>
    <w:link w:val="1"/>
    <w:qFormat/>
    <w:rPr>
      <w:rFonts w:ascii="Arial" w:eastAsia="宋体" w:hAnsi="Arial" w:cs="Arial"/>
      <w:bCs/>
      <w:kern w:val="0"/>
      <w:sz w:val="36"/>
      <w:szCs w:val="32"/>
      <w:lang w:eastAsia="ja-JP"/>
    </w:rPr>
  </w:style>
  <w:style w:type="character" w:customStyle="1" w:styleId="20">
    <w:name w:val="标题 2 字符"/>
    <w:basedOn w:val="a0"/>
    <w:link w:val="2"/>
    <w:qFormat/>
    <w:rPr>
      <w:rFonts w:ascii="Arial" w:eastAsia="宋体" w:hAnsi="Arial" w:cs="Arial"/>
      <w:iCs/>
      <w:kern w:val="0"/>
      <w:sz w:val="32"/>
      <w:szCs w:val="28"/>
      <w:lang w:eastAsia="ja-JP"/>
    </w:rPr>
  </w:style>
  <w:style w:type="character" w:customStyle="1" w:styleId="a6">
    <w:name w:val="页脚 字符"/>
    <w:link w:val="a5"/>
    <w:qFormat/>
    <w:rPr>
      <w:sz w:val="18"/>
      <w:szCs w:val="18"/>
      <w:lang w:eastAsia="ja-JP"/>
    </w:rPr>
  </w:style>
  <w:style w:type="character" w:customStyle="1" w:styleId="Char1">
    <w:name w:val="바닥글 Char1"/>
    <w:basedOn w:val="a0"/>
    <w:uiPriority w:val="99"/>
    <w:semiHidden/>
    <w:qFormat/>
    <w:rPr>
      <w:rFonts w:ascii="Times New Roman" w:eastAsia="宋体" w:hAnsi="Times New Roman" w:cs="Times New Roman"/>
      <w:kern w:val="0"/>
      <w:sz w:val="22"/>
      <w:szCs w:val="24"/>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CRCoverPage">
    <w:name w:val="CR Cover Page"/>
    <w:link w:val="CRCoverPageZchn"/>
    <w:qFormat/>
    <w:pPr>
      <w:spacing w:after="120" w:line="259" w:lineRule="auto"/>
    </w:pPr>
    <w:rPr>
      <w:rFonts w:ascii="Arial" w:eastAsia="宋体" w:hAnsi="Arial" w:cs="Times New Roman"/>
      <w:lang w:val="en-GB" w:eastAsia="en-US"/>
    </w:rPr>
  </w:style>
  <w:style w:type="character" w:customStyle="1" w:styleId="a8">
    <w:name w:val="页眉 字符"/>
    <w:basedOn w:val="a0"/>
    <w:link w:val="a7"/>
    <w:uiPriority w:val="99"/>
    <w:qFormat/>
    <w:rPr>
      <w:rFonts w:ascii="Times New Roman" w:eastAsia="宋体" w:hAnsi="Times New Roman" w:cs="Times New Roman"/>
      <w:kern w:val="0"/>
      <w:sz w:val="18"/>
      <w:szCs w:val="18"/>
      <w:lang w:eastAsia="ja-JP"/>
    </w:rPr>
  </w:style>
  <w:style w:type="paragraph" w:styleId="ab">
    <w:name w:val="List Paragraph"/>
    <w:basedOn w:val="a"/>
    <w:link w:val="ac"/>
    <w:uiPriority w:val="34"/>
    <w:qFormat/>
    <w:pPr>
      <w:ind w:firstLineChars="200" w:firstLine="420"/>
    </w:pPr>
  </w:style>
  <w:style w:type="paragraph" w:styleId="ad">
    <w:name w:val="No Spacing"/>
    <w:basedOn w:val="a"/>
    <w:uiPriority w:val="99"/>
    <w:qFormat/>
    <w:pPr>
      <w:spacing w:beforeAutospacing="1" w:after="0"/>
    </w:pPr>
    <w:rPr>
      <w:rFonts w:ascii="MS Mincho" w:eastAsia="Calibri" w:hAnsi="宋体" w:cs="宋体"/>
      <w:szCs w:val="22"/>
      <w:lang w:val="en-GB" w:eastAsia="zh-CN"/>
    </w:rPr>
  </w:style>
  <w:style w:type="character" w:customStyle="1" w:styleId="ac">
    <w:name w:val="列出段落 字符"/>
    <w:link w:val="ab"/>
    <w:uiPriority w:val="34"/>
    <w:qFormat/>
    <w:rPr>
      <w:rFonts w:ascii="Times New Roman" w:eastAsia="宋体" w:hAnsi="Times New Roman" w:cs="Times New Roman"/>
      <w:kern w:val="0"/>
      <w:sz w:val="22"/>
      <w:szCs w:val="24"/>
      <w:lang w:eastAsia="ja-JP"/>
    </w:rPr>
  </w:style>
  <w:style w:type="paragraph" w:customStyle="1" w:styleId="11">
    <w:name w:val="正文1"/>
    <w:pPr>
      <w:jc w:val="both"/>
    </w:pPr>
    <w:rPr>
      <w:rFonts w:ascii="Calibri" w:eastAsia="宋体" w:hAnsi="Calibri" w:cs="Calibri"/>
      <w:kern w:val="2"/>
      <w:sz w:val="21"/>
      <w:szCs w:val="21"/>
    </w:rPr>
  </w:style>
  <w:style w:type="paragraph" w:customStyle="1" w:styleId="Observation">
    <w:name w:val="Observation"/>
    <w:basedOn w:val="ab"/>
    <w:next w:val="a"/>
    <w:link w:val="ObservationChar"/>
    <w:qFormat/>
    <w:pPr>
      <w:numPr>
        <w:numId w:val="2"/>
      </w:numPr>
      <w:overflowPunct w:val="0"/>
      <w:autoSpaceDE w:val="0"/>
      <w:autoSpaceDN w:val="0"/>
      <w:adjustRightInd w:val="0"/>
      <w:spacing w:before="240" w:after="240" w:line="360" w:lineRule="auto"/>
      <w:ind w:firstLineChars="0" w:firstLine="0"/>
      <w:contextualSpacing/>
      <w:jc w:val="both"/>
      <w:textAlignment w:val="baseline"/>
    </w:pPr>
    <w:rPr>
      <w:rFonts w:eastAsia="Times New Roman"/>
      <w:b/>
      <w:sz w:val="20"/>
      <w:szCs w:val="20"/>
      <w:lang w:val="en-GB" w:eastAsia="en-US"/>
    </w:rPr>
  </w:style>
  <w:style w:type="character" w:customStyle="1" w:styleId="ObservationChar">
    <w:name w:val="Observation Char"/>
    <w:basedOn w:val="a0"/>
    <w:link w:val="Observation"/>
    <w:qFormat/>
    <w:rPr>
      <w:rFonts w:ascii="Times New Roman" w:eastAsia="Times New Roman" w:hAnsi="Times New Roman" w:cs="Times New Roman"/>
      <w:b/>
      <w:kern w:val="0"/>
      <w:szCs w:val="20"/>
      <w:lang w:val="en-GB" w:eastAsia="en-US"/>
    </w:rPr>
  </w:style>
  <w:style w:type="character" w:customStyle="1" w:styleId="CRCoverPageZchn">
    <w:name w:val="CR Cover Page Zchn"/>
    <w:link w:val="CRCoverPage"/>
    <w:qFormat/>
    <w:locked/>
    <w:rPr>
      <w:rFonts w:ascii="Arial" w:eastAsia="宋体" w:hAnsi="Arial" w:cs="Times New Roman"/>
      <w:kern w:val="0"/>
      <w:szCs w:val="20"/>
      <w:lang w:val="en-GB" w:eastAsia="en-US"/>
    </w:rPr>
  </w:style>
  <w:style w:type="paragraph" w:customStyle="1" w:styleId="paragraph">
    <w:name w:val="paragraph"/>
    <w:basedOn w:val="a"/>
    <w:qFormat/>
    <w:pPr>
      <w:spacing w:before="100" w:beforeAutospacing="1" w:after="100" w:afterAutospacing="1"/>
    </w:pPr>
    <w:rPr>
      <w:rFonts w:eastAsia="Times New Roman"/>
      <w:sz w:val="24"/>
      <w:lang w:eastAsia="en-US"/>
    </w:rPr>
  </w:style>
  <w:style w:type="paragraph" w:customStyle="1" w:styleId="12">
    <w:name w:val="修订1"/>
    <w:hidden/>
    <w:uiPriority w:val="99"/>
    <w:semiHidden/>
    <w:qFormat/>
    <w:rPr>
      <w:rFonts w:ascii="Times New Roman" w:eastAsia="宋体" w:hAnsi="Times New Roman" w:cs="Times New Roman"/>
      <w:sz w:val="22"/>
      <w:szCs w:val="24"/>
      <w:lang w:eastAsia="ja-JP"/>
    </w:rPr>
  </w:style>
  <w:style w:type="paragraph" w:styleId="ae">
    <w:name w:val="Revision"/>
    <w:hidden/>
    <w:uiPriority w:val="99"/>
    <w:semiHidden/>
    <w:rsid w:val="005F1AD6"/>
    <w:rPr>
      <w:rFonts w:ascii="Times New Roman" w:eastAsia="宋体" w:hAnsi="Times New Roman" w:cs="Times New Roman"/>
      <w:sz w:val="22"/>
      <w:szCs w:val="24"/>
      <w:lang w:eastAsia="ja-JP"/>
    </w:rPr>
  </w:style>
  <w:style w:type="character" w:styleId="af">
    <w:name w:val="Strong"/>
    <w:basedOn w:val="a0"/>
    <w:uiPriority w:val="22"/>
    <w:qFormat/>
    <w:rsid w:val="00095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53815">
      <w:bodyDiv w:val="1"/>
      <w:marLeft w:val="0"/>
      <w:marRight w:val="0"/>
      <w:marTop w:val="0"/>
      <w:marBottom w:val="0"/>
      <w:divBdr>
        <w:top w:val="none" w:sz="0" w:space="0" w:color="auto"/>
        <w:left w:val="none" w:sz="0" w:space="0" w:color="auto"/>
        <w:bottom w:val="none" w:sz="0" w:space="0" w:color="auto"/>
        <w:right w:val="none" w:sz="0" w:space="0" w:color="auto"/>
      </w:divBdr>
      <w:divsChild>
        <w:div w:id="822625242">
          <w:marLeft w:val="0"/>
          <w:marRight w:val="0"/>
          <w:marTop w:val="0"/>
          <w:marBottom w:val="0"/>
          <w:divBdr>
            <w:top w:val="none" w:sz="0" w:space="0" w:color="auto"/>
            <w:left w:val="none" w:sz="0" w:space="0" w:color="auto"/>
            <w:bottom w:val="none" w:sz="0" w:space="0" w:color="auto"/>
            <w:right w:val="none" w:sz="0" w:space="0" w:color="auto"/>
          </w:divBdr>
          <w:divsChild>
            <w:div w:id="1958566603">
              <w:marLeft w:val="0"/>
              <w:marRight w:val="0"/>
              <w:marTop w:val="0"/>
              <w:marBottom w:val="0"/>
              <w:divBdr>
                <w:top w:val="none" w:sz="0" w:space="0" w:color="auto"/>
                <w:left w:val="none" w:sz="0" w:space="0" w:color="auto"/>
                <w:bottom w:val="none" w:sz="0" w:space="0" w:color="auto"/>
                <w:right w:val="none" w:sz="0" w:space="0" w:color="auto"/>
              </w:divBdr>
            </w:div>
          </w:divsChild>
        </w:div>
        <w:div w:id="684787972">
          <w:marLeft w:val="0"/>
          <w:marRight w:val="0"/>
          <w:marTop w:val="0"/>
          <w:marBottom w:val="0"/>
          <w:divBdr>
            <w:top w:val="none" w:sz="0" w:space="0" w:color="auto"/>
            <w:left w:val="none" w:sz="0" w:space="0" w:color="auto"/>
            <w:bottom w:val="none" w:sz="0" w:space="0" w:color="auto"/>
            <w:right w:val="none" w:sz="0" w:space="0" w:color="auto"/>
          </w:divBdr>
        </w:div>
        <w:div w:id="1596474757">
          <w:marLeft w:val="0"/>
          <w:marRight w:val="0"/>
          <w:marTop w:val="0"/>
          <w:marBottom w:val="0"/>
          <w:divBdr>
            <w:top w:val="none" w:sz="0" w:space="0" w:color="auto"/>
            <w:left w:val="none" w:sz="0" w:space="0" w:color="auto"/>
            <w:bottom w:val="none" w:sz="0" w:space="0" w:color="auto"/>
            <w:right w:val="none" w:sz="0" w:space="0" w:color="auto"/>
          </w:divBdr>
        </w:div>
        <w:div w:id="673652519">
          <w:marLeft w:val="0"/>
          <w:marRight w:val="0"/>
          <w:marTop w:val="0"/>
          <w:marBottom w:val="0"/>
          <w:divBdr>
            <w:top w:val="none" w:sz="0" w:space="0" w:color="auto"/>
            <w:left w:val="none" w:sz="0" w:space="0" w:color="auto"/>
            <w:bottom w:val="none" w:sz="0" w:space="0" w:color="auto"/>
            <w:right w:val="none" w:sz="0" w:space="0" w:color="auto"/>
          </w:divBdr>
        </w:div>
        <w:div w:id="561261005">
          <w:marLeft w:val="0"/>
          <w:marRight w:val="0"/>
          <w:marTop w:val="0"/>
          <w:marBottom w:val="0"/>
          <w:divBdr>
            <w:top w:val="none" w:sz="0" w:space="0" w:color="auto"/>
            <w:left w:val="none" w:sz="0" w:space="0" w:color="auto"/>
            <w:bottom w:val="none" w:sz="0" w:space="0" w:color="auto"/>
            <w:right w:val="none" w:sz="0" w:space="0" w:color="auto"/>
          </w:divBdr>
        </w:div>
        <w:div w:id="1020353052">
          <w:marLeft w:val="0"/>
          <w:marRight w:val="0"/>
          <w:marTop w:val="0"/>
          <w:marBottom w:val="0"/>
          <w:divBdr>
            <w:top w:val="none" w:sz="0" w:space="0" w:color="auto"/>
            <w:left w:val="none" w:sz="0" w:space="0" w:color="auto"/>
            <w:bottom w:val="none" w:sz="0" w:space="0" w:color="auto"/>
            <w:right w:val="none" w:sz="0" w:space="0" w:color="auto"/>
          </w:divBdr>
        </w:div>
      </w:divsChild>
    </w:div>
    <w:div w:id="649598897">
      <w:bodyDiv w:val="1"/>
      <w:marLeft w:val="0"/>
      <w:marRight w:val="0"/>
      <w:marTop w:val="0"/>
      <w:marBottom w:val="0"/>
      <w:divBdr>
        <w:top w:val="none" w:sz="0" w:space="0" w:color="auto"/>
        <w:left w:val="none" w:sz="0" w:space="0" w:color="auto"/>
        <w:bottom w:val="none" w:sz="0" w:space="0" w:color="auto"/>
        <w:right w:val="none" w:sz="0" w:space="0" w:color="auto"/>
      </w:divBdr>
      <w:divsChild>
        <w:div w:id="1312979076">
          <w:marLeft w:val="0"/>
          <w:marRight w:val="0"/>
          <w:marTop w:val="0"/>
          <w:marBottom w:val="0"/>
          <w:divBdr>
            <w:top w:val="none" w:sz="0" w:space="0" w:color="auto"/>
            <w:left w:val="none" w:sz="0" w:space="0" w:color="auto"/>
            <w:bottom w:val="none" w:sz="0" w:space="0" w:color="auto"/>
            <w:right w:val="none" w:sz="0" w:space="0" w:color="auto"/>
          </w:divBdr>
        </w:div>
        <w:div w:id="114957322">
          <w:marLeft w:val="0"/>
          <w:marRight w:val="0"/>
          <w:marTop w:val="0"/>
          <w:marBottom w:val="0"/>
          <w:divBdr>
            <w:top w:val="none" w:sz="0" w:space="0" w:color="auto"/>
            <w:left w:val="none" w:sz="0" w:space="0" w:color="auto"/>
            <w:bottom w:val="none" w:sz="0" w:space="0" w:color="auto"/>
            <w:right w:val="none" w:sz="0" w:space="0" w:color="auto"/>
          </w:divBdr>
        </w:div>
        <w:div w:id="947155827">
          <w:marLeft w:val="0"/>
          <w:marRight w:val="0"/>
          <w:marTop w:val="0"/>
          <w:marBottom w:val="0"/>
          <w:divBdr>
            <w:top w:val="none" w:sz="0" w:space="0" w:color="auto"/>
            <w:left w:val="none" w:sz="0" w:space="0" w:color="auto"/>
            <w:bottom w:val="none" w:sz="0" w:space="0" w:color="auto"/>
            <w:right w:val="none" w:sz="0" w:space="0" w:color="auto"/>
          </w:divBdr>
        </w:div>
        <w:div w:id="453721408">
          <w:marLeft w:val="0"/>
          <w:marRight w:val="0"/>
          <w:marTop w:val="0"/>
          <w:marBottom w:val="0"/>
          <w:divBdr>
            <w:top w:val="none" w:sz="0" w:space="0" w:color="auto"/>
            <w:left w:val="none" w:sz="0" w:space="0" w:color="auto"/>
            <w:bottom w:val="none" w:sz="0" w:space="0" w:color="auto"/>
            <w:right w:val="none" w:sz="0" w:space="0" w:color="auto"/>
          </w:divBdr>
        </w:div>
        <w:div w:id="1428383676">
          <w:marLeft w:val="0"/>
          <w:marRight w:val="0"/>
          <w:marTop w:val="0"/>
          <w:marBottom w:val="0"/>
          <w:divBdr>
            <w:top w:val="none" w:sz="0" w:space="0" w:color="auto"/>
            <w:left w:val="none" w:sz="0" w:space="0" w:color="auto"/>
            <w:bottom w:val="none" w:sz="0" w:space="0" w:color="auto"/>
            <w:right w:val="none" w:sz="0" w:space="0" w:color="auto"/>
          </w:divBdr>
        </w:div>
        <w:div w:id="106043989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9bis-e\Docs\R3-231215.zip" TargetMode="External"/><Relationship Id="rId13" Type="http://schemas.openxmlformats.org/officeDocument/2006/relationships/hyperlink" Target="file:///D:\&#20250;&#35758;&#30828;&#30424;\TSGR3_119bis-e\Docs\R3-231418.zip" TargetMode="External"/><Relationship Id="rId18" Type="http://schemas.openxmlformats.org/officeDocument/2006/relationships/hyperlink" Target="file:///D:\&#20250;&#35758;&#30828;&#30424;\TSGR3_119bis-e\Docs\R3-231509.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20250;&#35758;&#30828;&#30424;\TSGR3_119bis-e\Docs\R3-231697.zip" TargetMode="External"/><Relationship Id="rId7" Type="http://schemas.openxmlformats.org/officeDocument/2006/relationships/endnotes" Target="endnotes.xml"/><Relationship Id="rId12" Type="http://schemas.openxmlformats.org/officeDocument/2006/relationships/hyperlink" Target="file:///D:\&#20250;&#35758;&#30828;&#30424;\TSGR3_119bis-e\Docs\R3-231417.zip" TargetMode="External"/><Relationship Id="rId17" Type="http://schemas.openxmlformats.org/officeDocument/2006/relationships/hyperlink" Target="file:///D:\&#20250;&#35758;&#30828;&#30424;\TSGR3_119bis-e\Docs\R3-231477.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20250;&#35758;&#30828;&#30424;\TSGR3_119bis-e\Docs\R3-231476.zip" TargetMode="External"/><Relationship Id="rId20" Type="http://schemas.openxmlformats.org/officeDocument/2006/relationships/hyperlink" Target="file:///D:\&#20250;&#35758;&#30828;&#30424;\TSGR3_119bis-e\Docs\R3-23169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9bis-e\Docs\R3-231387.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D:\&#20250;&#35758;&#30828;&#30424;\TSGR3_119bis-e\Docs\R3-231420.zip" TargetMode="External"/><Relationship Id="rId23" Type="http://schemas.openxmlformats.org/officeDocument/2006/relationships/hyperlink" Target="file:///D:\&#20250;&#35758;&#30828;&#30424;\TSGR3_119bis-e\Docs\R3-231757.zip" TargetMode="External"/><Relationship Id="rId28" Type="http://schemas.openxmlformats.org/officeDocument/2006/relationships/theme" Target="theme/theme1.xml"/><Relationship Id="rId10" Type="http://schemas.openxmlformats.org/officeDocument/2006/relationships/hyperlink" Target="file:///D:\&#20250;&#35758;&#30828;&#30424;\TSGR3_119bis-e\Docs\R3-231258.zip" TargetMode="External"/><Relationship Id="rId19" Type="http://schemas.openxmlformats.org/officeDocument/2006/relationships/hyperlink" Target="file:///D:\&#20250;&#35758;&#30828;&#30424;\TSGR3_119bis-e\Docs\R3-231669.zip" TargetMode="External"/><Relationship Id="rId4" Type="http://schemas.openxmlformats.org/officeDocument/2006/relationships/settings" Target="settings.xml"/><Relationship Id="rId9" Type="http://schemas.openxmlformats.org/officeDocument/2006/relationships/hyperlink" Target="file:///D:\&#20250;&#35758;&#30828;&#30424;\TSGR3_119bis-e\Docs\R3-231255.zip" TargetMode="External"/><Relationship Id="rId14" Type="http://schemas.openxmlformats.org/officeDocument/2006/relationships/hyperlink" Target="file:///D:\&#20250;&#35758;&#30828;&#30424;\TSGR3_119bis-e\Docs\R3-231419.zip" TargetMode="External"/><Relationship Id="rId22" Type="http://schemas.openxmlformats.org/officeDocument/2006/relationships/hyperlink" Target="file:///D:\&#20250;&#35758;&#30828;&#30424;\TSGR3_119bis-e\Docs\R3-231756.zip" TargetMode="External"/><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6572</Words>
  <Characters>37466</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Unrestricted</cp:keywords>
  <cp:lastModifiedBy>Samsung</cp:lastModifiedBy>
  <cp:revision>7</cp:revision>
  <cp:lastPrinted>2023-04-18T07:29:00Z</cp:lastPrinted>
  <dcterms:created xsi:type="dcterms:W3CDTF">2023-04-24T02:26:00Z</dcterms:created>
  <dcterms:modified xsi:type="dcterms:W3CDTF">2023-04-24T10:17:00Z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1681487460</vt:lpwstr>
  </property>
  <property fmtid="{D5CDD505-2E9C-101B-9397-08002B2CF9AE}" pid="8" name="LM SIP Document Sensitivity">
    <vt:lpwstr/>
  </property>
  <property fmtid="{D5CDD505-2E9C-101B-9397-08002B2CF9AE}" pid="9" name="Document Author">
    <vt:lpwstr>US\e423756</vt:lpwstr>
  </property>
  <property fmtid="{D5CDD505-2E9C-101B-9397-08002B2CF9AE}" pid="10" name="Document Sensitivity">
    <vt:lpwstr>1</vt:lpwstr>
  </property>
  <property fmtid="{D5CDD505-2E9C-101B-9397-08002B2CF9AE}" pid="11" name="ThirdParty">
    <vt:lpwstr/>
  </property>
  <property fmtid="{D5CDD505-2E9C-101B-9397-08002B2CF9AE}" pid="12" name="OCI Restriction">
    <vt:bool>false</vt:bool>
  </property>
  <property fmtid="{D5CDD505-2E9C-101B-9397-08002B2CF9AE}" pid="13" name="OCI Additional Info">
    <vt:lpwstr/>
  </property>
  <property fmtid="{D5CDD505-2E9C-101B-9397-08002B2CF9AE}" pid="14" name="Allow Header Overwrite">
    <vt:bool>true</vt:bool>
  </property>
  <property fmtid="{D5CDD505-2E9C-101B-9397-08002B2CF9AE}" pid="15" name="Allow Footer Overwrite">
    <vt:bool>true</vt:bool>
  </property>
  <property fmtid="{D5CDD505-2E9C-101B-9397-08002B2CF9AE}" pid="16" name="Multiple Selected">
    <vt:lpwstr>-1</vt:lpwstr>
  </property>
  <property fmtid="{D5CDD505-2E9C-101B-9397-08002B2CF9AE}" pid="17" name="SIPLongWording">
    <vt:lpwstr>_x000d_
_x000d_
</vt:lpwstr>
  </property>
  <property fmtid="{D5CDD505-2E9C-101B-9397-08002B2CF9AE}" pid="18" name="ExpCountry">
    <vt:lpwstr/>
  </property>
  <property fmtid="{D5CDD505-2E9C-101B-9397-08002B2CF9AE}" pid="19" name="TextBoxAndDropdownValues">
    <vt:lpwstr/>
  </property>
  <property fmtid="{D5CDD505-2E9C-101B-9397-08002B2CF9AE}" pid="20" name="SecurityClassification">
    <vt:lpwstr/>
  </property>
</Properties>
</file>